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681397" w14:textId="77777777" w:rsidR="0023681D" w:rsidRDefault="0023681D">
      <w:pPr>
        <w:pStyle w:val="Header"/>
        <w:widowControl w:val="0"/>
        <w:tabs>
          <w:tab w:val="clear" w:pos="4320"/>
          <w:tab w:val="clear" w:pos="8640"/>
        </w:tabs>
      </w:pPr>
    </w:p>
    <w:p w14:paraId="52C44DEA" w14:textId="77777777" w:rsidR="0023681D" w:rsidRDefault="0023681D">
      <w:pPr>
        <w:pStyle w:val="Body"/>
        <w:widowControl w:val="0"/>
        <w:jc w:val="center"/>
        <w:rPr>
          <w:b/>
          <w:bCs/>
          <w:smallCaps/>
          <w:sz w:val="36"/>
          <w:szCs w:val="36"/>
        </w:rPr>
      </w:pPr>
    </w:p>
    <w:p w14:paraId="4FEDDD7A" w14:textId="77777777" w:rsidR="0023681D" w:rsidRDefault="0023681D">
      <w:pPr>
        <w:pStyle w:val="Body"/>
        <w:widowControl w:val="0"/>
        <w:jc w:val="center"/>
        <w:rPr>
          <w:rFonts w:ascii="Avenir Next" w:hAnsi="Avenir Next"/>
          <w:b/>
          <w:bCs/>
          <w:smallCaps/>
          <w:sz w:val="28"/>
          <w:szCs w:val="28"/>
        </w:rPr>
      </w:pPr>
    </w:p>
    <w:p w14:paraId="7356787E" w14:textId="77777777" w:rsidR="0023681D" w:rsidRDefault="0023681D">
      <w:pPr>
        <w:pStyle w:val="Body"/>
        <w:widowControl w:val="0"/>
        <w:jc w:val="center"/>
        <w:rPr>
          <w:rFonts w:ascii="Avenir Next" w:hAnsi="Avenir Next"/>
          <w:b/>
          <w:bCs/>
          <w:sz w:val="48"/>
          <w:szCs w:val="48"/>
        </w:rPr>
      </w:pPr>
    </w:p>
    <w:p w14:paraId="57597E8C" w14:textId="77777777" w:rsidR="0023681D" w:rsidRDefault="0023681D">
      <w:pPr>
        <w:pStyle w:val="Body"/>
        <w:widowControl w:val="0"/>
        <w:jc w:val="center"/>
        <w:rPr>
          <w:rFonts w:ascii="Avenir Next" w:hAnsi="Avenir Next"/>
          <w:b/>
          <w:bCs/>
          <w:sz w:val="48"/>
          <w:szCs w:val="48"/>
        </w:rPr>
      </w:pPr>
    </w:p>
    <w:p w14:paraId="1F58959B" w14:textId="77777777" w:rsidR="0023681D" w:rsidRDefault="0023681D">
      <w:pPr>
        <w:pStyle w:val="Body"/>
        <w:widowControl w:val="0"/>
        <w:jc w:val="center"/>
        <w:rPr>
          <w:rFonts w:ascii="Avenir Next" w:hAnsi="Avenir Next"/>
          <w:b/>
          <w:bCs/>
          <w:sz w:val="48"/>
          <w:szCs w:val="48"/>
        </w:rPr>
      </w:pPr>
    </w:p>
    <w:p w14:paraId="24701F7F" w14:textId="77777777" w:rsidR="0023681D" w:rsidRDefault="0023681D">
      <w:pPr>
        <w:pStyle w:val="Body"/>
        <w:widowControl w:val="0"/>
        <w:jc w:val="center"/>
        <w:rPr>
          <w:rFonts w:ascii="Avenir Next" w:hAnsi="Avenir Next"/>
          <w:b/>
          <w:bCs/>
          <w:sz w:val="48"/>
          <w:szCs w:val="48"/>
        </w:rPr>
      </w:pPr>
    </w:p>
    <w:p w14:paraId="7C7509D9" w14:textId="77777777" w:rsidR="0023681D" w:rsidRDefault="0023681D">
      <w:pPr>
        <w:pStyle w:val="Body"/>
        <w:widowControl w:val="0"/>
        <w:jc w:val="center"/>
        <w:rPr>
          <w:rFonts w:ascii="Avenir Next" w:hAnsi="Avenir Next"/>
          <w:b/>
          <w:bCs/>
          <w:sz w:val="48"/>
          <w:szCs w:val="48"/>
        </w:rPr>
      </w:pPr>
    </w:p>
    <w:p w14:paraId="3107CB4F" w14:textId="77777777" w:rsidR="0023681D" w:rsidRDefault="00160551">
      <w:pPr>
        <w:pStyle w:val="Body"/>
        <w:widowControl w:val="0"/>
        <w:jc w:val="center"/>
        <w:rPr>
          <w:rFonts w:ascii="Avenir Next" w:eastAsia="Avenir Next" w:hAnsi="Avenir Next" w:cs="Avenir Next"/>
          <w:b/>
          <w:bCs/>
          <w:smallCaps/>
          <w:sz w:val="48"/>
          <w:szCs w:val="48"/>
        </w:rPr>
      </w:pPr>
      <w:r>
        <w:rPr>
          <w:rFonts w:ascii="Avenir Next" w:hAnsi="Avenir Next"/>
          <w:b/>
          <w:bCs/>
          <w:smallCaps/>
          <w:sz w:val="48"/>
          <w:szCs w:val="48"/>
        </w:rPr>
        <w:t>Non-Disclosure Agreement</w:t>
      </w:r>
    </w:p>
    <w:p w14:paraId="130F6ABF" w14:textId="77777777" w:rsidR="0023681D" w:rsidRDefault="00160551">
      <w:pPr>
        <w:pStyle w:val="Body"/>
        <w:widowControl w:val="0"/>
        <w:jc w:val="center"/>
        <w:rPr>
          <w:rFonts w:ascii="Avenir Next" w:eastAsia="Avenir Next" w:hAnsi="Avenir Next" w:cs="Avenir Next"/>
          <w:sz w:val="36"/>
          <w:szCs w:val="36"/>
        </w:rPr>
      </w:pPr>
      <w:r>
        <w:rPr>
          <w:rFonts w:ascii="Avenir Next" w:hAnsi="Avenir Next"/>
          <w:smallCaps/>
          <w:sz w:val="36"/>
          <w:szCs w:val="36"/>
        </w:rPr>
        <w:t>(Mutual)</w:t>
      </w:r>
    </w:p>
    <w:p w14:paraId="517EDB15" w14:textId="77777777" w:rsidR="0023681D" w:rsidRDefault="0023681D">
      <w:pPr>
        <w:pStyle w:val="Body"/>
        <w:rPr>
          <w:sz w:val="28"/>
          <w:szCs w:val="28"/>
        </w:rPr>
      </w:pPr>
    </w:p>
    <w:p w14:paraId="0AA7893A" w14:textId="77777777" w:rsidR="0023681D" w:rsidRDefault="0023681D">
      <w:pPr>
        <w:pStyle w:val="Body"/>
        <w:rPr>
          <w:sz w:val="28"/>
          <w:szCs w:val="28"/>
        </w:rPr>
      </w:pPr>
    </w:p>
    <w:p w14:paraId="58482C51" w14:textId="77777777" w:rsidR="0023681D" w:rsidRDefault="0023681D">
      <w:pPr>
        <w:pStyle w:val="Body"/>
        <w:rPr>
          <w:sz w:val="28"/>
          <w:szCs w:val="28"/>
        </w:rPr>
      </w:pPr>
    </w:p>
    <w:p w14:paraId="63D90CBF" w14:textId="77777777" w:rsidR="0023681D" w:rsidRDefault="0023681D">
      <w:pPr>
        <w:pStyle w:val="Body"/>
        <w:rPr>
          <w:sz w:val="28"/>
          <w:szCs w:val="28"/>
        </w:rPr>
      </w:pPr>
    </w:p>
    <w:p w14:paraId="18CAD5C1" w14:textId="77777777" w:rsidR="0023681D" w:rsidRDefault="0023681D">
      <w:pPr>
        <w:pStyle w:val="Body"/>
        <w:rPr>
          <w:sz w:val="28"/>
          <w:szCs w:val="28"/>
        </w:rPr>
      </w:pPr>
    </w:p>
    <w:p w14:paraId="387702D6" w14:textId="77777777" w:rsidR="0023681D" w:rsidRDefault="0023681D">
      <w:pPr>
        <w:pStyle w:val="Body"/>
        <w:rPr>
          <w:sz w:val="28"/>
          <w:szCs w:val="28"/>
        </w:rPr>
      </w:pPr>
    </w:p>
    <w:p w14:paraId="48B4AEA6" w14:textId="77777777" w:rsidR="0023681D" w:rsidRDefault="0023681D">
      <w:pPr>
        <w:pStyle w:val="Body"/>
        <w:rPr>
          <w:sz w:val="28"/>
          <w:szCs w:val="28"/>
        </w:rPr>
      </w:pPr>
    </w:p>
    <w:p w14:paraId="569CE727" w14:textId="77777777" w:rsidR="0023681D" w:rsidRDefault="0023681D">
      <w:pPr>
        <w:pStyle w:val="Body"/>
        <w:rPr>
          <w:sz w:val="28"/>
          <w:szCs w:val="28"/>
        </w:rPr>
      </w:pPr>
    </w:p>
    <w:p w14:paraId="5C5C9CA2" w14:textId="77777777" w:rsidR="0023681D" w:rsidRDefault="0023681D">
      <w:pPr>
        <w:pStyle w:val="Body"/>
        <w:rPr>
          <w:sz w:val="28"/>
          <w:szCs w:val="28"/>
        </w:rPr>
      </w:pPr>
    </w:p>
    <w:p w14:paraId="67F1C80B" w14:textId="77777777" w:rsidR="0023681D" w:rsidRDefault="0023681D">
      <w:pPr>
        <w:pStyle w:val="Body"/>
        <w:rPr>
          <w:sz w:val="30"/>
          <w:szCs w:val="30"/>
        </w:rPr>
      </w:pPr>
    </w:p>
    <w:p w14:paraId="41943BFE" w14:textId="77777777" w:rsidR="0023681D" w:rsidRDefault="0023681D">
      <w:pPr>
        <w:pStyle w:val="Body"/>
        <w:rPr>
          <w:sz w:val="28"/>
          <w:szCs w:val="28"/>
        </w:rPr>
      </w:pPr>
    </w:p>
    <w:p w14:paraId="6ECE4B9F" w14:textId="77777777" w:rsidR="0023681D" w:rsidRDefault="0023681D">
      <w:pPr>
        <w:pStyle w:val="Body"/>
        <w:rPr>
          <w:sz w:val="28"/>
          <w:szCs w:val="28"/>
        </w:rPr>
      </w:pPr>
    </w:p>
    <w:p w14:paraId="7B38167B" w14:textId="77777777" w:rsidR="0023681D" w:rsidRDefault="0023681D">
      <w:pPr>
        <w:pStyle w:val="Body"/>
        <w:rPr>
          <w:sz w:val="28"/>
          <w:szCs w:val="28"/>
        </w:rPr>
      </w:pPr>
    </w:p>
    <w:p w14:paraId="31C3797A" w14:textId="77777777" w:rsidR="0023681D" w:rsidRDefault="0023681D">
      <w:pPr>
        <w:pStyle w:val="Body"/>
        <w:rPr>
          <w:sz w:val="28"/>
          <w:szCs w:val="28"/>
        </w:rPr>
      </w:pPr>
    </w:p>
    <w:p w14:paraId="3317FC7C" w14:textId="77777777" w:rsidR="0023681D" w:rsidRDefault="0023681D">
      <w:pPr>
        <w:pStyle w:val="Body"/>
        <w:rPr>
          <w:sz w:val="28"/>
          <w:szCs w:val="28"/>
        </w:rPr>
      </w:pPr>
    </w:p>
    <w:p w14:paraId="3A3DFF9B" w14:textId="77777777" w:rsidR="0023681D" w:rsidRDefault="0023681D">
      <w:pPr>
        <w:pStyle w:val="Body"/>
        <w:rPr>
          <w:sz w:val="28"/>
          <w:szCs w:val="28"/>
        </w:rPr>
      </w:pPr>
    </w:p>
    <w:p w14:paraId="7783BFFC" w14:textId="77777777" w:rsidR="0023681D" w:rsidRDefault="0023681D">
      <w:pPr>
        <w:pStyle w:val="Body"/>
        <w:rPr>
          <w:sz w:val="28"/>
          <w:szCs w:val="28"/>
        </w:rPr>
      </w:pPr>
    </w:p>
    <w:p w14:paraId="14692F38" w14:textId="77777777" w:rsidR="0023681D" w:rsidRDefault="0023681D">
      <w:pPr>
        <w:pStyle w:val="Body"/>
        <w:rPr>
          <w:sz w:val="28"/>
          <w:szCs w:val="28"/>
        </w:rPr>
      </w:pPr>
    </w:p>
    <w:p w14:paraId="224536CF" w14:textId="77777777" w:rsidR="0023681D" w:rsidRDefault="0023681D">
      <w:pPr>
        <w:pStyle w:val="Body"/>
        <w:rPr>
          <w:sz w:val="28"/>
          <w:szCs w:val="28"/>
        </w:rPr>
      </w:pPr>
    </w:p>
    <w:p w14:paraId="54547745" w14:textId="77777777" w:rsidR="0023681D" w:rsidRDefault="0023681D">
      <w:pPr>
        <w:pStyle w:val="Body"/>
        <w:rPr>
          <w:sz w:val="28"/>
          <w:szCs w:val="28"/>
        </w:rPr>
      </w:pPr>
    </w:p>
    <w:p w14:paraId="47706443" w14:textId="77777777" w:rsidR="0023681D" w:rsidRDefault="0023681D">
      <w:pPr>
        <w:pStyle w:val="Body"/>
        <w:rPr>
          <w:sz w:val="28"/>
          <w:szCs w:val="28"/>
        </w:rPr>
      </w:pPr>
    </w:p>
    <w:p w14:paraId="3DC34225" w14:textId="77777777" w:rsidR="0023681D" w:rsidRDefault="0023681D">
      <w:pPr>
        <w:pStyle w:val="Body"/>
        <w:rPr>
          <w:sz w:val="28"/>
          <w:szCs w:val="28"/>
        </w:rPr>
      </w:pPr>
    </w:p>
    <w:p w14:paraId="06CD5D30" w14:textId="77777777" w:rsidR="0023681D" w:rsidRDefault="0023681D">
      <w:pPr>
        <w:pStyle w:val="Body"/>
        <w:spacing w:before="100" w:after="100"/>
        <w:jc w:val="center"/>
        <w:outlineLvl w:val="1"/>
      </w:pPr>
    </w:p>
    <w:p w14:paraId="0F7CA274" w14:textId="77777777" w:rsidR="0023681D" w:rsidRDefault="0023681D">
      <w:pPr>
        <w:pStyle w:val="Body"/>
        <w:spacing w:before="100" w:after="100"/>
        <w:jc w:val="center"/>
        <w:outlineLvl w:val="1"/>
      </w:pPr>
    </w:p>
    <w:p w14:paraId="3B70EF78" w14:textId="77777777" w:rsidR="0023681D" w:rsidRDefault="0023681D">
      <w:pPr>
        <w:pStyle w:val="Body"/>
        <w:spacing w:before="100" w:after="100"/>
        <w:jc w:val="center"/>
        <w:outlineLvl w:val="1"/>
      </w:pPr>
    </w:p>
    <w:p w14:paraId="769F9253" w14:textId="77777777" w:rsidR="0023681D" w:rsidRDefault="00160551">
      <w:pPr>
        <w:pStyle w:val="Body"/>
        <w:spacing w:before="100" w:after="100"/>
        <w:jc w:val="center"/>
        <w:outlineLvl w:val="1"/>
        <w:rPr>
          <w:rFonts w:ascii="Avenir Next Demi Bold" w:eastAsia="Avenir Next Demi Bold" w:hAnsi="Avenir Next Demi Bold" w:cs="Avenir Next Demi Bold"/>
          <w:sz w:val="36"/>
          <w:szCs w:val="36"/>
        </w:rPr>
      </w:pPr>
      <w:r>
        <w:rPr>
          <w:rFonts w:ascii="Avenir Next Demi Bold" w:hAnsi="Avenir Next Demi Bold"/>
          <w:sz w:val="36"/>
          <w:szCs w:val="36"/>
        </w:rPr>
        <w:lastRenderedPageBreak/>
        <w:t>NON-DISCLOSURE AGREEMENT (MUTUAL)</w:t>
      </w:r>
    </w:p>
    <w:p w14:paraId="62BD8225" w14:textId="77777777" w:rsidR="0023681D" w:rsidRDefault="0023681D">
      <w:pPr>
        <w:pStyle w:val="Body"/>
        <w:rPr>
          <w:rFonts w:ascii="Avenir Next" w:eastAsia="Avenir Next" w:hAnsi="Avenir Next" w:cs="Avenir Next"/>
          <w:sz w:val="24"/>
          <w:szCs w:val="24"/>
        </w:rPr>
      </w:pPr>
    </w:p>
    <w:p w14:paraId="5DFEEAFD" w14:textId="77777777" w:rsidR="006C52FC" w:rsidRDefault="00160551" w:rsidP="006C52FC">
      <w:pPr>
        <w:rPr>
          <w:rFonts w:ascii="Avenir Next" w:hAnsi="Avenir Next"/>
        </w:rPr>
      </w:pPr>
      <w:r>
        <w:rPr>
          <w:rFonts w:ascii="Avenir Next" w:hAnsi="Avenir Next"/>
        </w:rPr>
        <w:t xml:space="preserve">This Mutual Non-disclosure Agreement (the “Agreement”) is entered into this                  day </w:t>
      </w:r>
      <w:proofErr w:type="gramStart"/>
      <w:r>
        <w:rPr>
          <w:rFonts w:ascii="Avenir Next" w:hAnsi="Avenir Next"/>
        </w:rPr>
        <w:t xml:space="preserve">of  </w:t>
      </w:r>
      <w:r w:rsidR="006C52FC">
        <w:rPr>
          <w:rFonts w:ascii="Avenir Next" w:hAnsi="Avenir Next"/>
        </w:rPr>
        <w:t>21</w:t>
      </w:r>
      <w:proofErr w:type="gramEnd"/>
      <w:r w:rsidR="006C52FC">
        <w:rPr>
          <w:rFonts w:ascii="Avenir Next" w:hAnsi="Avenir Next"/>
        </w:rPr>
        <w:t>st</w:t>
      </w:r>
      <w:r>
        <w:rPr>
          <w:rFonts w:ascii="Avenir Next" w:hAnsi="Avenir Next"/>
        </w:rPr>
        <w:t xml:space="preserve">, </w:t>
      </w:r>
      <w:r w:rsidR="006C52FC">
        <w:rPr>
          <w:rFonts w:ascii="Avenir Next" w:hAnsi="Avenir Next"/>
        </w:rPr>
        <w:t>Nov.</w:t>
      </w:r>
      <w:r>
        <w:rPr>
          <w:rFonts w:ascii="Avenir Next" w:hAnsi="Avenir Next"/>
        </w:rPr>
        <w:t>, 20</w:t>
      </w:r>
      <w:r w:rsidR="006C52FC">
        <w:rPr>
          <w:rFonts w:ascii="Avenir Next" w:hAnsi="Avenir Next"/>
        </w:rPr>
        <w:t>20</w:t>
      </w:r>
      <w:r>
        <w:rPr>
          <w:rFonts w:ascii="Avenir Next" w:hAnsi="Avenir Next"/>
        </w:rPr>
        <w:t xml:space="preserve">  by and between</w:t>
      </w:r>
      <w:r>
        <w:rPr>
          <w:rFonts w:ascii="Avenir Next" w:hAnsi="Avenir Next"/>
          <w:color w:val="FF6158"/>
        </w:rPr>
        <w:t xml:space="preserve">   ***************************************                                                                               </w:t>
      </w:r>
      <w:r>
        <w:rPr>
          <w:rFonts w:ascii="Avenir Next" w:hAnsi="Avenir Next"/>
        </w:rPr>
        <w:t>(Company A) , with an address at</w:t>
      </w:r>
      <w:r w:rsidR="00375F03">
        <w:rPr>
          <w:rFonts w:ascii="Avenir Next" w:hAnsi="Avenir Next"/>
        </w:rPr>
        <w:t xml:space="preserve"> </w:t>
      </w:r>
      <w:r w:rsidR="00F6661A">
        <w:rPr>
          <w:rFonts w:ascii="Avenir Next" w:hAnsi="Avenir Next"/>
        </w:rPr>
        <w:t xml:space="preserve">    </w:t>
      </w:r>
      <w:r w:rsidR="00375F03">
        <w:rPr>
          <w:rFonts w:ascii="Avenir Next" w:hAnsi="Avenir Next"/>
          <w:color w:val="FF6158"/>
        </w:rPr>
        <w:t>*****************************************</w:t>
      </w:r>
      <w:r>
        <w:rPr>
          <w:rFonts w:ascii="Avenir Next" w:hAnsi="Avenir Next"/>
        </w:rPr>
        <w:t xml:space="preserve">    , </w:t>
      </w:r>
    </w:p>
    <w:p w14:paraId="7D02C71A" w14:textId="26D1E9B1" w:rsidR="006C52FC" w:rsidRDefault="00160551" w:rsidP="006C52FC">
      <w:pPr>
        <w:rPr>
          <w:rFonts w:ascii="Avenir Next" w:hAnsi="Avenir Next"/>
        </w:rPr>
      </w:pPr>
      <w:r>
        <w:rPr>
          <w:rFonts w:ascii="Avenir Next" w:hAnsi="Avenir Next"/>
        </w:rPr>
        <w:t xml:space="preserve">and </w:t>
      </w:r>
      <w:r w:rsidR="006C52FC">
        <w:rPr>
          <w:rFonts w:ascii="Avenir Next" w:hAnsi="Avenir Next"/>
        </w:rPr>
        <w:t>LAVA Limited</w:t>
      </w:r>
      <w:r>
        <w:rPr>
          <w:rFonts w:ascii="Avenir Next" w:hAnsi="Avenir Next"/>
        </w:rPr>
        <w:t>. (Company B), with an address at</w:t>
      </w:r>
      <w:r w:rsidR="006C52FC">
        <w:rPr>
          <w:rFonts w:ascii="Avenir Next" w:hAnsi="Avenir Next"/>
        </w:rPr>
        <w:t xml:space="preserve"> </w:t>
      </w:r>
      <w:r w:rsidR="006C52FC" w:rsidRPr="006C52FC">
        <w:rPr>
          <w:rFonts w:ascii="Avenir Next" w:hAnsi="Avenir Next"/>
        </w:rPr>
        <w:t>Top floor, Building 8, Huihao Industrial Park, Jin’an Road Guangming, Shenzhen, China. 518106</w:t>
      </w:r>
    </w:p>
    <w:p w14:paraId="1A998607" w14:textId="77777777" w:rsidR="006C52FC" w:rsidRPr="006C52FC" w:rsidRDefault="006C52FC" w:rsidP="006C52FC">
      <w:pPr>
        <w:rPr>
          <w:rFonts w:ascii="Avenir Next" w:hAnsi="Avenir Next"/>
        </w:rPr>
      </w:pPr>
    </w:p>
    <w:p w14:paraId="0BBB48F2" w14:textId="64DB51D8" w:rsidR="00F6661A" w:rsidRDefault="00160551">
      <w:pPr>
        <w:pStyle w:val="Body"/>
        <w:rPr>
          <w:rFonts w:ascii="Avenir Next" w:hAnsi="Avenir Next"/>
          <w:color w:val="FF6158"/>
          <w:sz w:val="24"/>
          <w:szCs w:val="24"/>
        </w:rPr>
      </w:pPr>
      <w:r>
        <w:rPr>
          <w:rFonts w:ascii="Avenir Next" w:hAnsi="Avenir Next"/>
          <w:color w:val="FF6158"/>
          <w:sz w:val="24"/>
          <w:szCs w:val="24"/>
        </w:rPr>
        <w:t>*****************************************</w:t>
      </w:r>
      <w:r w:rsidR="006C52FC">
        <w:rPr>
          <w:rFonts w:ascii="Avenir Next" w:hAnsi="Avenir Next"/>
          <w:color w:val="FF6158"/>
          <w:sz w:val="24"/>
          <w:szCs w:val="24"/>
        </w:rPr>
        <w:t xml:space="preserve"> </w:t>
      </w:r>
      <w:r w:rsidR="006C52FC">
        <w:rPr>
          <w:rFonts w:ascii="Avenir Next" w:hAnsi="Avenir Next"/>
          <w:sz w:val="24"/>
          <w:szCs w:val="24"/>
        </w:rPr>
        <w:t>(Company A)</w:t>
      </w:r>
    </w:p>
    <w:p w14:paraId="1B36B95C" w14:textId="1E51D2DC" w:rsidR="0023681D" w:rsidRDefault="00160551">
      <w:pPr>
        <w:pStyle w:val="Body"/>
        <w:rPr>
          <w:rFonts w:ascii="Avenir Next" w:eastAsia="Avenir Next" w:hAnsi="Avenir Next" w:cs="Avenir Next"/>
          <w:sz w:val="24"/>
          <w:szCs w:val="24"/>
        </w:rPr>
      </w:pPr>
      <w:proofErr w:type="gramStart"/>
      <w:r>
        <w:rPr>
          <w:rFonts w:ascii="Avenir Next" w:hAnsi="Avenir Next"/>
          <w:sz w:val="24"/>
          <w:szCs w:val="24"/>
        </w:rPr>
        <w:t>and</w:t>
      </w:r>
      <w:r>
        <w:t xml:space="preserve"> </w:t>
      </w:r>
      <w:r w:rsidR="00F6661A">
        <w:t xml:space="preserve"> </w:t>
      </w:r>
      <w:r w:rsidR="006C52FC">
        <w:rPr>
          <w:rFonts w:ascii="Avenir Next" w:hAnsi="Avenir Next"/>
          <w:sz w:val="24"/>
          <w:szCs w:val="24"/>
        </w:rPr>
        <w:t>LAVA</w:t>
      </w:r>
      <w:proofErr w:type="gramEnd"/>
      <w:r w:rsidR="006C52FC">
        <w:rPr>
          <w:rFonts w:ascii="Avenir Next" w:hAnsi="Avenir Next"/>
          <w:sz w:val="24"/>
          <w:szCs w:val="24"/>
        </w:rPr>
        <w:t xml:space="preserve"> Limited</w:t>
      </w:r>
      <w:r>
        <w:rPr>
          <w:rFonts w:ascii="Avenir Next" w:hAnsi="Avenir Next"/>
          <w:sz w:val="24"/>
          <w:szCs w:val="24"/>
        </w:rPr>
        <w:t>.</w:t>
      </w:r>
      <w:r w:rsidR="00F6661A">
        <w:rPr>
          <w:rFonts w:ascii="Avenir Next" w:hAnsi="Avenir Next"/>
          <w:sz w:val="24"/>
          <w:szCs w:val="24"/>
        </w:rPr>
        <w:t xml:space="preserve"> </w:t>
      </w:r>
      <w:r>
        <w:rPr>
          <w:rFonts w:ascii="Avenir Next" w:hAnsi="Avenir Next"/>
          <w:sz w:val="24"/>
          <w:szCs w:val="24"/>
        </w:rPr>
        <w:t>may each be referred to from the time to time herein as a “Party”, and may collectively be referred to herein as the “Parties”.</w:t>
      </w:r>
    </w:p>
    <w:p w14:paraId="1D71B1D3" w14:textId="77777777" w:rsidR="0023681D" w:rsidRDefault="0023681D">
      <w:pPr>
        <w:pStyle w:val="Body"/>
        <w:rPr>
          <w:rFonts w:ascii="Avenir Next" w:eastAsia="Avenir Next" w:hAnsi="Avenir Next" w:cs="Avenir Next"/>
          <w:sz w:val="24"/>
          <w:szCs w:val="24"/>
        </w:rPr>
      </w:pPr>
    </w:p>
    <w:p w14:paraId="2DBFB65B" w14:textId="61BE1454" w:rsidR="0023681D" w:rsidRDefault="00160551">
      <w:pPr>
        <w:pStyle w:val="Body"/>
        <w:rPr>
          <w:rFonts w:ascii="Avenir Next" w:eastAsia="Avenir Next" w:hAnsi="Avenir Next" w:cs="Avenir Next"/>
          <w:sz w:val="24"/>
          <w:szCs w:val="24"/>
        </w:rPr>
      </w:pPr>
      <w:r>
        <w:rPr>
          <w:rFonts w:ascii="Avenir Next Demi Bold" w:hAnsi="Avenir Next Demi Bold"/>
          <w:sz w:val="24"/>
          <w:szCs w:val="24"/>
        </w:rPr>
        <w:t>WHEREAS</w:t>
      </w:r>
      <w:r>
        <w:rPr>
          <w:rFonts w:ascii="Avenir Next" w:hAnsi="Avenir Next"/>
          <w:sz w:val="24"/>
          <w:szCs w:val="24"/>
        </w:rPr>
        <w:t xml:space="preserve">, </w:t>
      </w:r>
      <w:proofErr w:type="gramStart"/>
      <w:r>
        <w:rPr>
          <w:rFonts w:ascii="Avenir Next" w:hAnsi="Avenir Next"/>
          <w:sz w:val="24"/>
          <w:szCs w:val="24"/>
        </w:rPr>
        <w:t>In</w:t>
      </w:r>
      <w:proofErr w:type="gramEnd"/>
      <w:r>
        <w:rPr>
          <w:rFonts w:ascii="Avenir Next" w:hAnsi="Avenir Next"/>
          <w:sz w:val="24"/>
          <w:szCs w:val="24"/>
        </w:rPr>
        <w:t xml:space="preserve"> connection with a proposed possible transaction or arrangement or investment opportunity (the “Possible Transaction”) that Parties desire to discuss, Company A and Company B will be mutually disclosing confidential information to each other. </w:t>
      </w:r>
    </w:p>
    <w:p w14:paraId="2EC39E92" w14:textId="77777777" w:rsidR="0023681D" w:rsidRDefault="0023681D">
      <w:pPr>
        <w:pStyle w:val="Body"/>
        <w:rPr>
          <w:rFonts w:ascii="Avenir Next" w:eastAsia="Avenir Next" w:hAnsi="Avenir Next" w:cs="Avenir Next"/>
          <w:sz w:val="24"/>
          <w:szCs w:val="24"/>
        </w:rPr>
      </w:pPr>
    </w:p>
    <w:p w14:paraId="21A714E4" w14:textId="77777777" w:rsidR="0023681D" w:rsidRDefault="00160551">
      <w:pPr>
        <w:pStyle w:val="Body"/>
        <w:rPr>
          <w:rFonts w:ascii="Avenir Next" w:eastAsia="Avenir Next" w:hAnsi="Avenir Next" w:cs="Avenir Next"/>
          <w:sz w:val="24"/>
          <w:szCs w:val="24"/>
        </w:rPr>
      </w:pPr>
      <w:r>
        <w:rPr>
          <w:rFonts w:ascii="Avenir Next" w:hAnsi="Avenir Next"/>
          <w:sz w:val="24"/>
          <w:szCs w:val="24"/>
        </w:rPr>
        <w:t xml:space="preserve">THE PURPOSE OF THIS AGREEMENT IS FOR                                                         </w:t>
      </w:r>
    </w:p>
    <w:p w14:paraId="26304C08" w14:textId="77777777" w:rsidR="0023681D" w:rsidRDefault="0023681D">
      <w:pPr>
        <w:pStyle w:val="Body"/>
        <w:rPr>
          <w:rFonts w:ascii="Avenir Next" w:eastAsia="Avenir Next" w:hAnsi="Avenir Next" w:cs="Avenir Next"/>
          <w:sz w:val="24"/>
          <w:szCs w:val="24"/>
        </w:rPr>
      </w:pPr>
    </w:p>
    <w:p w14:paraId="25E1878E" w14:textId="77777777" w:rsidR="0023681D" w:rsidRDefault="00160551">
      <w:pPr>
        <w:pStyle w:val="Body"/>
        <w:rPr>
          <w:rFonts w:ascii="Avenir Next" w:eastAsia="Avenir Next" w:hAnsi="Avenir Next" w:cs="Avenir Next"/>
          <w:sz w:val="24"/>
          <w:szCs w:val="24"/>
        </w:rPr>
      </w:pPr>
      <w:r>
        <w:rPr>
          <w:rFonts w:ascii="Avenir Next" w:hAnsi="Avenir Next"/>
          <w:sz w:val="24"/>
          <w:szCs w:val="24"/>
        </w:rPr>
        <w:t>In all cases, whether or not such information is designated as confidential (all such information, whether conveyed orally or in any tangible medium or gathered by inspection, hereafter referred to as “Confidential Information”).</w:t>
      </w:r>
    </w:p>
    <w:p w14:paraId="581A1259" w14:textId="77777777" w:rsidR="0023681D" w:rsidRDefault="0023681D">
      <w:pPr>
        <w:pStyle w:val="Body"/>
        <w:rPr>
          <w:rFonts w:ascii="Avenir Next" w:eastAsia="Avenir Next" w:hAnsi="Avenir Next" w:cs="Avenir Next"/>
          <w:sz w:val="24"/>
          <w:szCs w:val="24"/>
        </w:rPr>
      </w:pPr>
    </w:p>
    <w:p w14:paraId="7B3ED046" w14:textId="77777777" w:rsidR="0023681D" w:rsidRDefault="00160551">
      <w:pPr>
        <w:pStyle w:val="Body"/>
        <w:rPr>
          <w:rFonts w:ascii="Avenir Next" w:eastAsia="Avenir Next" w:hAnsi="Avenir Next" w:cs="Avenir Next"/>
          <w:sz w:val="24"/>
          <w:szCs w:val="24"/>
        </w:rPr>
      </w:pPr>
      <w:r>
        <w:rPr>
          <w:rFonts w:ascii="Avenir Next Demi Bold" w:hAnsi="Avenir Next Demi Bold"/>
          <w:sz w:val="24"/>
          <w:szCs w:val="24"/>
        </w:rPr>
        <w:t>NOW, THEREFORE</w:t>
      </w:r>
      <w:r>
        <w:rPr>
          <w:rFonts w:ascii="Avenir Next" w:hAnsi="Avenir Next"/>
          <w:sz w:val="24"/>
          <w:szCs w:val="24"/>
        </w:rPr>
        <w:t xml:space="preserve">, the parties hereto agree as follows:  </w:t>
      </w:r>
    </w:p>
    <w:p w14:paraId="33C8F582" w14:textId="77777777" w:rsidR="0023681D" w:rsidRDefault="0023681D">
      <w:pPr>
        <w:pStyle w:val="Body"/>
        <w:rPr>
          <w:rFonts w:ascii="Avenir Next" w:eastAsia="Avenir Next" w:hAnsi="Avenir Next" w:cs="Avenir Next"/>
          <w:sz w:val="24"/>
          <w:szCs w:val="24"/>
        </w:rPr>
      </w:pPr>
    </w:p>
    <w:p w14:paraId="3F7F3B3E" w14:textId="77777777" w:rsidR="0023681D" w:rsidRDefault="00160551">
      <w:pPr>
        <w:pStyle w:val="Body"/>
        <w:numPr>
          <w:ilvl w:val="0"/>
          <w:numId w:val="2"/>
        </w:numPr>
        <w:spacing w:after="120"/>
        <w:rPr>
          <w:rFonts w:ascii="Avenir Next Demi Bold" w:hAnsi="Avenir Next Demi Bold"/>
          <w:sz w:val="24"/>
          <w:szCs w:val="24"/>
        </w:rPr>
      </w:pPr>
      <w:r>
        <w:rPr>
          <w:rFonts w:ascii="Avenir Next Demi Bold" w:hAnsi="Avenir Next Demi Bold"/>
          <w:sz w:val="24"/>
          <w:szCs w:val="24"/>
          <w:u w:val="single"/>
        </w:rPr>
        <w:t>Confidential Information</w:t>
      </w:r>
    </w:p>
    <w:p w14:paraId="0F108A26" w14:textId="77777777" w:rsidR="0023681D" w:rsidRDefault="00160551">
      <w:pPr>
        <w:pStyle w:val="Body"/>
        <w:numPr>
          <w:ilvl w:val="1"/>
          <w:numId w:val="4"/>
        </w:numPr>
        <w:spacing w:after="120"/>
        <w:rPr>
          <w:rFonts w:ascii="Avenir Next" w:hAnsi="Avenir Next"/>
          <w:sz w:val="24"/>
          <w:szCs w:val="24"/>
        </w:rPr>
      </w:pPr>
      <w:r>
        <w:rPr>
          <w:rFonts w:ascii="Avenir Next" w:hAnsi="Avenir Next"/>
          <w:sz w:val="24"/>
          <w:szCs w:val="24"/>
        </w:rPr>
        <w:t>For the purposes of this Agreement, the term “Confidential Information” shall not include any portion of such information that: (</w:t>
      </w:r>
      <w:proofErr w:type="spellStart"/>
      <w:r>
        <w:rPr>
          <w:rFonts w:ascii="Avenir Next" w:hAnsi="Avenir Next"/>
          <w:sz w:val="24"/>
          <w:szCs w:val="24"/>
        </w:rPr>
        <w:t>i</w:t>
      </w:r>
      <w:proofErr w:type="spellEnd"/>
      <w:r>
        <w:rPr>
          <w:rFonts w:ascii="Avenir Next" w:hAnsi="Avenir Next"/>
          <w:sz w:val="24"/>
          <w:szCs w:val="24"/>
        </w:rPr>
        <w:t>) is or becomes generally known or available by publication, commercial use or otherwise through no fault of receiving party; (ii) is known and has been reduced to tangible form by the receiving party at the time of disclosure as proven by documentary evidence and is not subject to restriction; (iii) is independently developed or learned by the receiving party as proven by documentary evidence; (iv) is lawfully obtained from a third party that has the right to make such disclosure as proven by documentary evidence; or (v) is made generally available by disclosing party without restriction on disclosure.</w:t>
      </w:r>
    </w:p>
    <w:p w14:paraId="0890985E" w14:textId="77777777" w:rsidR="0023681D" w:rsidRDefault="00160551">
      <w:pPr>
        <w:pStyle w:val="Body"/>
        <w:numPr>
          <w:ilvl w:val="1"/>
          <w:numId w:val="4"/>
        </w:numPr>
        <w:spacing w:after="120"/>
        <w:rPr>
          <w:rFonts w:ascii="Avenir Next" w:hAnsi="Avenir Next"/>
          <w:sz w:val="24"/>
          <w:szCs w:val="24"/>
        </w:rPr>
      </w:pPr>
      <w:r>
        <w:rPr>
          <w:rFonts w:ascii="Avenir Next" w:hAnsi="Avenir Next"/>
          <w:sz w:val="24"/>
          <w:szCs w:val="24"/>
        </w:rPr>
        <w:t xml:space="preserve">The execution of this Agreement and the existence of any business negotiations, discussions, consultations or agreements in progress between the parties shall be considered Confidential Information, unless otherwise agreed by the parties hereto.  </w:t>
      </w:r>
    </w:p>
    <w:p w14:paraId="2E320958" w14:textId="77777777" w:rsidR="0023681D" w:rsidRDefault="00160551">
      <w:pPr>
        <w:pStyle w:val="Body"/>
        <w:numPr>
          <w:ilvl w:val="1"/>
          <w:numId w:val="4"/>
        </w:numPr>
        <w:spacing w:after="120"/>
        <w:rPr>
          <w:rFonts w:ascii="Avenir Next" w:hAnsi="Avenir Next"/>
          <w:sz w:val="24"/>
          <w:szCs w:val="24"/>
        </w:rPr>
      </w:pPr>
      <w:r>
        <w:rPr>
          <w:rFonts w:ascii="Avenir Next" w:hAnsi="Avenir Next"/>
          <w:sz w:val="24"/>
          <w:szCs w:val="24"/>
        </w:rPr>
        <w:lastRenderedPageBreak/>
        <w:t>Each party shall use reasonable efforts to designate Confidential Information as “Confidential,” “Proprietary” or a similar designation denoting confidentiality: (</w:t>
      </w:r>
      <w:proofErr w:type="spellStart"/>
      <w:r>
        <w:rPr>
          <w:rFonts w:ascii="Avenir Next" w:hAnsi="Avenir Next"/>
          <w:sz w:val="24"/>
          <w:szCs w:val="24"/>
        </w:rPr>
        <w:t>i</w:t>
      </w:r>
      <w:proofErr w:type="spellEnd"/>
      <w:r>
        <w:rPr>
          <w:rFonts w:ascii="Avenir Next" w:hAnsi="Avenir Next"/>
          <w:sz w:val="24"/>
          <w:szCs w:val="24"/>
        </w:rPr>
        <w:t xml:space="preserve">) by stamp or legend if communicated in writing or other tangible form; or (ii) orally at the time of disclosure. </w:t>
      </w:r>
    </w:p>
    <w:p w14:paraId="509D3B7A" w14:textId="77777777" w:rsidR="0023681D" w:rsidRDefault="00160551">
      <w:pPr>
        <w:pStyle w:val="Body"/>
        <w:numPr>
          <w:ilvl w:val="1"/>
          <w:numId w:val="4"/>
        </w:numPr>
        <w:spacing w:after="120"/>
        <w:rPr>
          <w:rFonts w:ascii="Avenir Next" w:hAnsi="Avenir Next"/>
          <w:sz w:val="24"/>
          <w:szCs w:val="24"/>
        </w:rPr>
      </w:pPr>
      <w:r>
        <w:rPr>
          <w:rFonts w:ascii="Avenir Next" w:hAnsi="Avenir Next"/>
          <w:sz w:val="24"/>
          <w:szCs w:val="24"/>
        </w:rPr>
        <w:t xml:space="preserve">Notwithstanding the foregoing, any failure by the disclosing party to indicate in writing or orally that a communication includes Confidential Information shall not give the receiving party the right to treat any information disclosed to the receiving party in such communication as not being Confidential Information that is subject to the confidentiality restrictions set forth in this Agreement unless the totality of the circumstances under which such communication was made would compel a reasonable person to conclude that the communication could not have been made by disclosing party with the intention that it would be treated as Confidential Information that is subject to the confidentiality restrictions set forth in this Agreement.  </w:t>
      </w:r>
    </w:p>
    <w:p w14:paraId="3AFF8E3D" w14:textId="77777777" w:rsidR="0023681D" w:rsidRDefault="00160551">
      <w:pPr>
        <w:pStyle w:val="Body"/>
        <w:numPr>
          <w:ilvl w:val="1"/>
          <w:numId w:val="4"/>
        </w:numPr>
        <w:spacing w:after="120"/>
        <w:rPr>
          <w:rFonts w:ascii="Avenir Next" w:hAnsi="Avenir Next"/>
          <w:sz w:val="24"/>
          <w:szCs w:val="24"/>
        </w:rPr>
      </w:pPr>
      <w:r>
        <w:rPr>
          <w:rFonts w:ascii="Avenir Next" w:hAnsi="Avenir Next"/>
          <w:sz w:val="24"/>
          <w:szCs w:val="24"/>
        </w:rPr>
        <w:t>Each party shall not disclose Confidential Information to third parties without the express permission of disclosing party.  Information designated as Confidential Information shall remain confidential until disclosing party designates it as non-confidential.</w:t>
      </w:r>
    </w:p>
    <w:p w14:paraId="7900889B" w14:textId="77777777" w:rsidR="0023681D" w:rsidRDefault="0023681D">
      <w:pPr>
        <w:pStyle w:val="Body"/>
        <w:rPr>
          <w:rFonts w:ascii="Avenir Next" w:eastAsia="Avenir Next" w:hAnsi="Avenir Next" w:cs="Avenir Next"/>
          <w:sz w:val="24"/>
          <w:szCs w:val="24"/>
        </w:rPr>
      </w:pPr>
    </w:p>
    <w:p w14:paraId="2485A955" w14:textId="77777777" w:rsidR="0023681D" w:rsidRDefault="00160551">
      <w:pPr>
        <w:pStyle w:val="Body"/>
        <w:numPr>
          <w:ilvl w:val="0"/>
          <w:numId w:val="5"/>
        </w:numPr>
        <w:spacing w:after="120"/>
        <w:rPr>
          <w:rFonts w:ascii="Avenir Next Demi Bold" w:hAnsi="Avenir Next Demi Bold"/>
          <w:sz w:val="24"/>
          <w:szCs w:val="24"/>
        </w:rPr>
      </w:pPr>
      <w:r>
        <w:rPr>
          <w:rFonts w:ascii="Avenir Next Demi Bold" w:hAnsi="Avenir Next Demi Bold"/>
          <w:sz w:val="24"/>
          <w:szCs w:val="24"/>
          <w:u w:val="single"/>
        </w:rPr>
        <w:t>No Disclosure</w:t>
      </w:r>
    </w:p>
    <w:p w14:paraId="36BDE1A5" w14:textId="77777777" w:rsidR="0023681D" w:rsidRDefault="00160551">
      <w:pPr>
        <w:pStyle w:val="Body"/>
        <w:numPr>
          <w:ilvl w:val="1"/>
          <w:numId w:val="7"/>
        </w:numPr>
        <w:spacing w:after="120"/>
        <w:rPr>
          <w:rFonts w:ascii="Avenir Next" w:hAnsi="Avenir Next"/>
          <w:sz w:val="24"/>
          <w:szCs w:val="24"/>
        </w:rPr>
      </w:pPr>
      <w:r>
        <w:rPr>
          <w:rFonts w:ascii="Avenir Next" w:hAnsi="Avenir Next"/>
          <w:sz w:val="24"/>
          <w:szCs w:val="24"/>
        </w:rPr>
        <w:t xml:space="preserve">Each party shall hold and maintain Confidential Information in strictest confidence for the sole and exclusive benefit of disclosing party. Each party shall carefully restrict access to Confidential Information to employees, contractors and third parties as is reasonably required and shall require those persons to sign nondisclosure restrictions at least as protective as those in this Agreement. </w:t>
      </w:r>
    </w:p>
    <w:p w14:paraId="2D864086" w14:textId="77777777" w:rsidR="0023681D" w:rsidRDefault="00160551">
      <w:pPr>
        <w:pStyle w:val="Body"/>
        <w:numPr>
          <w:ilvl w:val="1"/>
          <w:numId w:val="7"/>
        </w:numPr>
        <w:spacing w:after="120"/>
        <w:rPr>
          <w:rFonts w:ascii="Avenir Next" w:hAnsi="Avenir Next"/>
          <w:sz w:val="24"/>
          <w:szCs w:val="24"/>
        </w:rPr>
      </w:pPr>
      <w:r>
        <w:rPr>
          <w:rFonts w:ascii="Avenir Next" w:hAnsi="Avenir Next"/>
          <w:sz w:val="24"/>
          <w:szCs w:val="24"/>
        </w:rPr>
        <w:t>Each party agrees to take all steps reasonably necessary to protect the secrecy of the Confidential Information and to prevent the Confidential Information from falling into the public domain or into the possession of unauthorized persons.</w:t>
      </w:r>
    </w:p>
    <w:p w14:paraId="12661665" w14:textId="77777777" w:rsidR="0023681D" w:rsidRDefault="00160551">
      <w:pPr>
        <w:pStyle w:val="Body"/>
        <w:numPr>
          <w:ilvl w:val="1"/>
          <w:numId w:val="7"/>
        </w:numPr>
        <w:spacing w:after="120"/>
        <w:rPr>
          <w:rFonts w:ascii="Avenir Next" w:hAnsi="Avenir Next"/>
          <w:sz w:val="24"/>
          <w:szCs w:val="24"/>
        </w:rPr>
      </w:pPr>
      <w:r>
        <w:rPr>
          <w:rFonts w:ascii="Avenir Next" w:hAnsi="Avenir Next"/>
          <w:sz w:val="24"/>
          <w:szCs w:val="24"/>
        </w:rPr>
        <w:t>Each party shall not, without prior written approval of disclosing party, use for receiving party’s own benefit, publish, copy, or otherwise disclose to others, or permit the use by others for their benefit or to the detriment of disclosing party, any Confidential Information.  Each party agrees not to use the Confidential Information in any way or manufacture or test any product embodying Confidential Information, except for the purpose authorized by disclosing party.</w:t>
      </w:r>
    </w:p>
    <w:p w14:paraId="7175DFA1" w14:textId="77777777" w:rsidR="0023681D" w:rsidRDefault="00160551">
      <w:pPr>
        <w:pStyle w:val="Body"/>
        <w:numPr>
          <w:ilvl w:val="1"/>
          <w:numId w:val="7"/>
        </w:numPr>
        <w:spacing w:after="120"/>
        <w:rPr>
          <w:rFonts w:ascii="Avenir Next" w:hAnsi="Avenir Next"/>
          <w:sz w:val="24"/>
          <w:szCs w:val="24"/>
        </w:rPr>
      </w:pPr>
      <w:r>
        <w:rPr>
          <w:rFonts w:ascii="Avenir Next" w:hAnsi="Avenir Next"/>
          <w:sz w:val="24"/>
          <w:szCs w:val="24"/>
        </w:rPr>
        <w:t>Each party shall return to disclosing party any and all records, notes, and other written, printed, or tangible materials in its possession pertaining to Confidential Information immediately if disclosing party requests it in writing.</w:t>
      </w:r>
    </w:p>
    <w:p w14:paraId="52111381" w14:textId="77777777" w:rsidR="0023681D" w:rsidRDefault="0023681D">
      <w:pPr>
        <w:pStyle w:val="Body"/>
        <w:rPr>
          <w:rFonts w:ascii="Avenir Next" w:eastAsia="Avenir Next" w:hAnsi="Avenir Next" w:cs="Avenir Next"/>
          <w:sz w:val="24"/>
          <w:szCs w:val="24"/>
        </w:rPr>
      </w:pPr>
    </w:p>
    <w:p w14:paraId="74262AFB" w14:textId="77777777" w:rsidR="0023681D" w:rsidRDefault="00160551">
      <w:pPr>
        <w:pStyle w:val="Body"/>
        <w:numPr>
          <w:ilvl w:val="0"/>
          <w:numId w:val="8"/>
        </w:numPr>
        <w:spacing w:after="120"/>
        <w:rPr>
          <w:rFonts w:ascii="Avenir Next Demi Bold" w:hAnsi="Avenir Next Demi Bold"/>
          <w:sz w:val="24"/>
          <w:szCs w:val="24"/>
        </w:rPr>
      </w:pPr>
      <w:r>
        <w:rPr>
          <w:rFonts w:ascii="Avenir Next Demi Bold" w:hAnsi="Avenir Next Demi Bold"/>
          <w:sz w:val="24"/>
          <w:szCs w:val="24"/>
          <w:u w:val="single"/>
        </w:rPr>
        <w:t xml:space="preserve">Term and Termination </w:t>
      </w:r>
    </w:p>
    <w:p w14:paraId="774BC755" w14:textId="77777777" w:rsidR="0023681D" w:rsidRDefault="00160551">
      <w:pPr>
        <w:pStyle w:val="Body"/>
        <w:numPr>
          <w:ilvl w:val="1"/>
          <w:numId w:val="10"/>
        </w:numPr>
        <w:spacing w:after="120"/>
        <w:rPr>
          <w:rFonts w:ascii="Avenir Next" w:hAnsi="Avenir Next"/>
          <w:sz w:val="24"/>
          <w:szCs w:val="24"/>
        </w:rPr>
      </w:pPr>
      <w:r>
        <w:rPr>
          <w:rFonts w:ascii="Avenir Next" w:hAnsi="Avenir Next"/>
          <w:sz w:val="24"/>
          <w:szCs w:val="24"/>
        </w:rPr>
        <w:lastRenderedPageBreak/>
        <w:t>The non-disclosure provisions of this Agreement shall survive the termination of this Agreement and each party’s duty to hold Confidential Information in confidence shall remain in effect until the Confidential Information no longer qualifies as a trade secret, until the Confidential Information is no longer confidential, or until disclosing party sends receiving party written notice releasing receiving party from this Agreement, whichever occurs first.</w:t>
      </w:r>
    </w:p>
    <w:p w14:paraId="312AF44D" w14:textId="77777777" w:rsidR="0023681D" w:rsidRDefault="00160551">
      <w:pPr>
        <w:pStyle w:val="Body"/>
        <w:numPr>
          <w:ilvl w:val="1"/>
          <w:numId w:val="10"/>
        </w:numPr>
        <w:spacing w:after="120"/>
        <w:rPr>
          <w:rFonts w:ascii="Avenir Next" w:hAnsi="Avenir Next"/>
          <w:sz w:val="24"/>
          <w:szCs w:val="24"/>
        </w:rPr>
      </w:pPr>
      <w:r>
        <w:rPr>
          <w:rFonts w:ascii="Avenir Next" w:hAnsi="Avenir Next"/>
          <w:sz w:val="24"/>
          <w:szCs w:val="24"/>
        </w:rPr>
        <w:t xml:space="preserve">Each party agrees to return all documents and property to disclosing party, including but not necessarily limited to: legal documents, reports, manuals, correspondence, computer programs, and all materials and all copies thereof relating in any way to disclosing party’s business, or in any way obtained by either party during the course of business. Each party further agrees that it shall not retain copies, notes or abstracts of the foregoing. </w:t>
      </w:r>
    </w:p>
    <w:p w14:paraId="57EB0184" w14:textId="77777777" w:rsidR="0023681D" w:rsidRDefault="00160551">
      <w:pPr>
        <w:pStyle w:val="Body"/>
        <w:numPr>
          <w:ilvl w:val="1"/>
          <w:numId w:val="10"/>
        </w:numPr>
        <w:spacing w:after="120"/>
        <w:rPr>
          <w:rFonts w:ascii="Avenir Next" w:hAnsi="Avenir Next"/>
          <w:sz w:val="24"/>
          <w:szCs w:val="24"/>
        </w:rPr>
      </w:pPr>
      <w:r>
        <w:rPr>
          <w:rFonts w:ascii="Avenir Next" w:hAnsi="Avenir Next"/>
          <w:sz w:val="24"/>
          <w:szCs w:val="24"/>
        </w:rPr>
        <w:t>This Agreement will continue in full force and effect for so long as either party continues to provide Confidential Information.  This Agreement may be terminated by either party at any time upon 30 days’ written notice to the other party.  The termination of this Agreement will not relieve Recipient of the obligations imposed by Paragraphs 2, 3, and 5 of this Agreement with respect to Confidential Information disclosed prior to the effective date of such termination and the provisions of those Paragraphs will survive the termination of this Agreement.</w:t>
      </w:r>
    </w:p>
    <w:p w14:paraId="6DA61318" w14:textId="77777777" w:rsidR="0023681D" w:rsidRDefault="00160551">
      <w:pPr>
        <w:pStyle w:val="Body"/>
        <w:numPr>
          <w:ilvl w:val="0"/>
          <w:numId w:val="11"/>
        </w:numPr>
        <w:spacing w:after="120"/>
        <w:rPr>
          <w:rFonts w:ascii="Avenir Next Demi Bold" w:hAnsi="Avenir Next Demi Bold"/>
          <w:sz w:val="24"/>
          <w:szCs w:val="24"/>
        </w:rPr>
      </w:pPr>
      <w:r>
        <w:rPr>
          <w:rFonts w:ascii="Avenir Next Demi Bold" w:hAnsi="Avenir Next Demi Bold"/>
          <w:sz w:val="24"/>
          <w:szCs w:val="24"/>
          <w:u w:val="single"/>
        </w:rPr>
        <w:t>Breach</w:t>
      </w:r>
    </w:p>
    <w:p w14:paraId="17378060" w14:textId="77777777" w:rsidR="0023681D" w:rsidRDefault="00160551">
      <w:pPr>
        <w:pStyle w:val="Body"/>
        <w:numPr>
          <w:ilvl w:val="1"/>
          <w:numId w:val="13"/>
        </w:numPr>
        <w:spacing w:after="120"/>
        <w:rPr>
          <w:rFonts w:ascii="Avenir Next" w:hAnsi="Avenir Next"/>
          <w:sz w:val="24"/>
          <w:szCs w:val="24"/>
        </w:rPr>
      </w:pPr>
      <w:r>
        <w:rPr>
          <w:rFonts w:ascii="Avenir Next" w:hAnsi="Avenir Next"/>
          <w:sz w:val="24"/>
          <w:szCs w:val="24"/>
        </w:rPr>
        <w:t>Any breach or threatened breach by either party of any provision of this agreement will, because of the unique nature of the confidential information entrusted to receiving party as aforesaid, cause irreparable harm to the disclosing party and shall entitle disclosing party, in addition to any other legal remedies available to disclosing, to specific performance of receiving party’s obligations under this Agreement, and such further relief as may be granted by a court of competent jurisdiction.</w:t>
      </w:r>
    </w:p>
    <w:p w14:paraId="474491B4" w14:textId="77777777" w:rsidR="0023681D" w:rsidRDefault="00160551">
      <w:pPr>
        <w:pStyle w:val="Body"/>
        <w:numPr>
          <w:ilvl w:val="0"/>
          <w:numId w:val="14"/>
        </w:numPr>
        <w:spacing w:after="120"/>
        <w:rPr>
          <w:rFonts w:ascii="Avenir Next Demi Bold" w:hAnsi="Avenir Next Demi Bold"/>
          <w:sz w:val="24"/>
          <w:szCs w:val="24"/>
        </w:rPr>
      </w:pPr>
      <w:r>
        <w:rPr>
          <w:rFonts w:ascii="Avenir Next Demi Bold" w:hAnsi="Avenir Next Demi Bold"/>
          <w:sz w:val="24"/>
          <w:szCs w:val="24"/>
          <w:u w:val="single"/>
        </w:rPr>
        <w:t xml:space="preserve">Severability  </w:t>
      </w:r>
    </w:p>
    <w:p w14:paraId="2C969463" w14:textId="77777777" w:rsidR="0023681D" w:rsidRDefault="00160551">
      <w:pPr>
        <w:pStyle w:val="Body"/>
        <w:numPr>
          <w:ilvl w:val="1"/>
          <w:numId w:val="16"/>
        </w:numPr>
        <w:spacing w:after="120"/>
        <w:rPr>
          <w:rFonts w:ascii="Avenir Next" w:hAnsi="Avenir Next"/>
          <w:sz w:val="24"/>
          <w:szCs w:val="24"/>
        </w:rPr>
      </w:pPr>
      <w:r>
        <w:rPr>
          <w:rFonts w:ascii="Avenir Next" w:hAnsi="Avenir Next"/>
          <w:sz w:val="24"/>
          <w:szCs w:val="24"/>
        </w:rPr>
        <w:t>If one or more provisions in this Agreement are ruled entirely or partly invalid or unenforceable by any court of competent jurisdiction in any jurisdiction, then (a) the validity and enforceability of all provisions not ruled to be invalid or unenforceable shall remain unaffected; (b) the effect of such ruling shall be limited to the jurisdiction of the court making the ruling; (c) the provision(s) held wholly or partly invalid or unenforceable shall be deemed amended, and the parties shall reform the provision(s) to the minimum extent necessary to render them valid and enforceable in conformity with the parties’ intent as manifested herein; and (d) if the ruling, or the controlling principle of law or equity leading to the ruling, is subsequently overruled, modified, or amended, then the provision(s) in question, as originally set forth in this Agreement, shall be deemed valid and enforceable to the maximum extent permitted by the new controlling principle of law or equity.</w:t>
      </w:r>
    </w:p>
    <w:p w14:paraId="27C76652" w14:textId="77777777" w:rsidR="0023681D" w:rsidRDefault="00160551">
      <w:pPr>
        <w:pStyle w:val="Body"/>
        <w:numPr>
          <w:ilvl w:val="0"/>
          <w:numId w:val="17"/>
        </w:numPr>
        <w:spacing w:after="120"/>
        <w:rPr>
          <w:rFonts w:ascii="Avenir Next Demi Bold" w:hAnsi="Avenir Next Demi Bold"/>
          <w:sz w:val="24"/>
          <w:szCs w:val="24"/>
        </w:rPr>
      </w:pPr>
      <w:r>
        <w:rPr>
          <w:rFonts w:ascii="Avenir Next Demi Bold" w:hAnsi="Avenir Next Demi Bold"/>
          <w:sz w:val="24"/>
          <w:szCs w:val="24"/>
          <w:u w:val="single"/>
        </w:rPr>
        <w:lastRenderedPageBreak/>
        <w:t>Governing Law</w:t>
      </w:r>
    </w:p>
    <w:p w14:paraId="27AD0ECA" w14:textId="77777777" w:rsidR="0023681D" w:rsidRDefault="00160551">
      <w:pPr>
        <w:pStyle w:val="Body"/>
        <w:numPr>
          <w:ilvl w:val="1"/>
          <w:numId w:val="19"/>
        </w:numPr>
        <w:spacing w:after="120"/>
        <w:rPr>
          <w:rFonts w:ascii="Avenir Next" w:hAnsi="Avenir Next"/>
          <w:sz w:val="24"/>
          <w:szCs w:val="24"/>
        </w:rPr>
      </w:pPr>
      <w:r>
        <w:rPr>
          <w:rFonts w:ascii="Avenir Next" w:hAnsi="Avenir Next"/>
          <w:sz w:val="24"/>
          <w:szCs w:val="24"/>
        </w:rPr>
        <w:t>This Agreement shall be governed by, construed and enforced solely and exclusively in accordance with the laws of China without reference to conflict of law principles.  Any and all disputes under this Agreement must be brought solely and exclusively in the city courts located in Shenzhen, China, and the parties hereby irrevocably consent to the personal jurisdiction and venue of these courts.  This Agreement may not be amended except by a writing signed by both parties.</w:t>
      </w:r>
    </w:p>
    <w:p w14:paraId="351D1B4C" w14:textId="77777777" w:rsidR="0023681D" w:rsidRDefault="00160551">
      <w:pPr>
        <w:pStyle w:val="Body"/>
        <w:numPr>
          <w:ilvl w:val="0"/>
          <w:numId w:val="20"/>
        </w:numPr>
        <w:spacing w:after="120"/>
        <w:rPr>
          <w:rFonts w:ascii="Avenir Next Demi Bold" w:hAnsi="Avenir Next Demi Bold"/>
          <w:sz w:val="24"/>
          <w:szCs w:val="24"/>
        </w:rPr>
      </w:pPr>
      <w:r>
        <w:rPr>
          <w:rFonts w:ascii="Avenir Next Demi Bold" w:hAnsi="Avenir Next Demi Bold"/>
          <w:sz w:val="24"/>
          <w:szCs w:val="24"/>
          <w:u w:val="single"/>
        </w:rPr>
        <w:t xml:space="preserve">Waiver </w:t>
      </w:r>
    </w:p>
    <w:p w14:paraId="38AD0A20" w14:textId="77777777" w:rsidR="0023681D" w:rsidRDefault="00160551">
      <w:pPr>
        <w:pStyle w:val="Body"/>
        <w:numPr>
          <w:ilvl w:val="1"/>
          <w:numId w:val="22"/>
        </w:numPr>
        <w:spacing w:after="120"/>
        <w:rPr>
          <w:rFonts w:ascii="Avenir Next" w:hAnsi="Avenir Next"/>
          <w:sz w:val="24"/>
          <w:szCs w:val="24"/>
        </w:rPr>
      </w:pPr>
      <w:r>
        <w:rPr>
          <w:rFonts w:ascii="Avenir Next" w:hAnsi="Avenir Next"/>
          <w:sz w:val="24"/>
          <w:szCs w:val="24"/>
        </w:rPr>
        <w:t>The failure to exercise any right provided in this Agreement shall not be a waiver of prior or subsequent rights.  This Agreement and each party’s obligations shall be binding on the representatives, assigns and successors of such party.  Each party has signed this Agreement through its authorized representative.</w:t>
      </w:r>
    </w:p>
    <w:p w14:paraId="616A4D75" w14:textId="77777777" w:rsidR="0023681D" w:rsidRDefault="00160551">
      <w:pPr>
        <w:pStyle w:val="Body"/>
        <w:numPr>
          <w:ilvl w:val="0"/>
          <w:numId w:val="23"/>
        </w:numPr>
        <w:spacing w:after="120"/>
        <w:rPr>
          <w:rFonts w:ascii="Avenir Next Demi Bold" w:hAnsi="Avenir Next Demi Bold"/>
          <w:sz w:val="24"/>
          <w:szCs w:val="24"/>
        </w:rPr>
      </w:pPr>
      <w:r>
        <w:rPr>
          <w:rFonts w:ascii="Avenir Next Demi Bold" w:hAnsi="Avenir Next Demi Bold"/>
          <w:sz w:val="24"/>
          <w:szCs w:val="24"/>
          <w:u w:val="single"/>
        </w:rPr>
        <w:t xml:space="preserve">Survival of Rights and Obligations </w:t>
      </w:r>
    </w:p>
    <w:p w14:paraId="462A678E" w14:textId="34BFC234" w:rsidR="0023681D" w:rsidRDefault="00160551">
      <w:pPr>
        <w:pStyle w:val="Body"/>
        <w:numPr>
          <w:ilvl w:val="1"/>
          <w:numId w:val="25"/>
        </w:numPr>
        <w:spacing w:after="120"/>
        <w:rPr>
          <w:rFonts w:ascii="Avenir Next" w:hAnsi="Avenir Next"/>
          <w:sz w:val="24"/>
          <w:szCs w:val="24"/>
        </w:rPr>
      </w:pPr>
      <w:r>
        <w:rPr>
          <w:rFonts w:ascii="Avenir Next" w:hAnsi="Avenir Next"/>
          <w:sz w:val="24"/>
          <w:szCs w:val="24"/>
        </w:rPr>
        <w:t>Neither party will assign or transfer any rights or obligations under this Agreement without the prior written consent of the other party.  Any attempted assignment or transfer in violation of the foregoing shall be null and void.</w:t>
      </w:r>
    </w:p>
    <w:p w14:paraId="63D39B8F" w14:textId="34A36833" w:rsidR="0023681D" w:rsidRDefault="00160551">
      <w:pPr>
        <w:pStyle w:val="Body"/>
        <w:numPr>
          <w:ilvl w:val="0"/>
          <w:numId w:val="26"/>
        </w:numPr>
        <w:spacing w:after="120"/>
        <w:rPr>
          <w:rFonts w:ascii="Avenir Next Demi Bold" w:hAnsi="Avenir Next Demi Bold"/>
          <w:sz w:val="24"/>
          <w:szCs w:val="24"/>
        </w:rPr>
      </w:pPr>
      <w:r>
        <w:rPr>
          <w:rFonts w:ascii="Avenir Next Demi Bold" w:hAnsi="Avenir Next Demi Bold"/>
          <w:sz w:val="24"/>
          <w:szCs w:val="24"/>
          <w:u w:val="single"/>
        </w:rPr>
        <w:t>Entire Agreement</w:t>
      </w:r>
    </w:p>
    <w:p w14:paraId="4803A925" w14:textId="4A5F1AE0" w:rsidR="0023681D" w:rsidRDefault="00160551">
      <w:pPr>
        <w:pStyle w:val="Body"/>
        <w:numPr>
          <w:ilvl w:val="1"/>
          <w:numId w:val="28"/>
        </w:numPr>
        <w:spacing w:after="120"/>
        <w:rPr>
          <w:rFonts w:ascii="Avenir Next" w:hAnsi="Avenir Next"/>
          <w:sz w:val="24"/>
          <w:szCs w:val="24"/>
        </w:rPr>
      </w:pPr>
      <w:r>
        <w:rPr>
          <w:rFonts w:ascii="Avenir Next" w:hAnsi="Avenir Next"/>
          <w:sz w:val="24"/>
          <w:szCs w:val="24"/>
        </w:rPr>
        <w:t>This Agreement represents the sole, final and entire agreement between the parties with respect to the subject matter hereof and shall supersede all prior or contemporaneous agreements and communications of the parties, oral or written.</w:t>
      </w:r>
    </w:p>
    <w:p w14:paraId="4F7CD55F" w14:textId="1D6182EF" w:rsidR="0023681D" w:rsidRDefault="0023681D">
      <w:pPr>
        <w:pStyle w:val="Body"/>
        <w:rPr>
          <w:rFonts w:ascii="Avenir Next" w:eastAsia="Avenir Next" w:hAnsi="Avenir Next" w:cs="Avenir Next"/>
          <w:sz w:val="24"/>
          <w:szCs w:val="24"/>
        </w:rPr>
      </w:pPr>
    </w:p>
    <w:p w14:paraId="03126AB1" w14:textId="1660F9AA" w:rsidR="0023681D" w:rsidRDefault="00AC2998">
      <w:pPr>
        <w:pStyle w:val="Body"/>
        <w:rPr>
          <w:rFonts w:ascii="Avenir Next" w:eastAsia="Avenir Next" w:hAnsi="Avenir Next" w:cs="Avenir Next"/>
          <w:sz w:val="24"/>
          <w:szCs w:val="24"/>
        </w:rPr>
      </w:pPr>
      <w:r>
        <w:rPr>
          <w:rFonts w:ascii="Avenir Next Demi Bold" w:hAnsi="Avenir Next Demi Bold"/>
          <w:noProof/>
          <w:sz w:val="24"/>
          <w:szCs w:val="24"/>
        </w:rPr>
        <mc:AlternateContent>
          <mc:Choice Requires="wps">
            <w:drawing>
              <wp:anchor distT="0" distB="0" distL="114300" distR="114300" simplePos="0" relativeHeight="251659264" behindDoc="0" locked="0" layoutInCell="1" allowOverlap="1" wp14:anchorId="72E5C8DA" wp14:editId="13C5C788">
                <wp:simplePos x="0" y="0"/>
                <wp:positionH relativeFrom="column">
                  <wp:posOffset>-236913</wp:posOffset>
                </wp:positionH>
                <wp:positionV relativeFrom="paragraph">
                  <wp:posOffset>280381</wp:posOffset>
                </wp:positionV>
                <wp:extent cx="4148051" cy="3333404"/>
                <wp:effectExtent l="0" t="0" r="0" b="0"/>
                <wp:wrapNone/>
                <wp:docPr id="4" name="Text Box 4"/>
                <wp:cNvGraphicFramePr/>
                <a:graphic xmlns:a="http://schemas.openxmlformats.org/drawingml/2006/main">
                  <a:graphicData uri="http://schemas.microsoft.com/office/word/2010/wordprocessingShape">
                    <wps:wsp>
                      <wps:cNvSpPr txBox="1"/>
                      <wps:spPr>
                        <a:xfrm>
                          <a:off x="0" y="0"/>
                          <a:ext cx="4148051" cy="3333404"/>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9ADD7F0" w14:textId="77777777" w:rsidR="00AC2998" w:rsidRDefault="00AC2998"/>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type w14:anchorId="72E5C8DA" id="_x0000_t202" coordsize="21600,21600" o:spt="202" path="m,l,21600r21600,l21600,xe">
                <v:stroke joinstyle="miter"/>
                <v:path gradientshapeok="t" o:connecttype="rect"/>
              </v:shapetype>
              <v:shape id="Text Box 4" o:spid="_x0000_s1026" type="#_x0000_t202" style="position:absolute;margin-left:-18.65pt;margin-top:22.1pt;width:326.6pt;height:26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" filled="f" stroked="f" strokeweight="1pt">
                <v:stroke miterlimit="4"/>
                <v:textbox style="mso-fit-shape-to-text:t" inset="4pt,4pt,4pt,4pt">
                  <w:txbxContent>
                    <w:p w14:paraId="59ADD7F0" w14:textId="77777777" w:rsidR="00AC2998" w:rsidRDefault="00AC2998"/>
                  </w:txbxContent>
                </v:textbox>
              </v:shape>
            </w:pict>
          </mc:Fallback>
        </mc:AlternateContent>
      </w:r>
      <w:r w:rsidR="00160551">
        <w:rPr>
          <w:rFonts w:ascii="Avenir Next Demi Bold" w:hAnsi="Avenir Next Demi Bold"/>
          <w:sz w:val="24"/>
          <w:szCs w:val="24"/>
        </w:rPr>
        <w:t>IN WITNESS WHEREOF,</w:t>
      </w:r>
      <w:r w:rsidR="00160551">
        <w:rPr>
          <w:rFonts w:ascii="Avenir Next" w:hAnsi="Avenir Next"/>
          <w:sz w:val="24"/>
          <w:szCs w:val="24"/>
        </w:rPr>
        <w:t xml:space="preserve"> the parties hereto have caused this Agreement to be executed by their respective duly authorized representatives below.</w:t>
      </w:r>
    </w:p>
    <w:p w14:paraId="7493BF38" w14:textId="361AB617" w:rsidR="0023681D" w:rsidRDefault="0023681D">
      <w:pPr>
        <w:pStyle w:val="Body"/>
        <w:widowControl w:val="0"/>
        <w:rPr>
          <w:rFonts w:ascii="Avenir Next" w:eastAsia="Avenir Next" w:hAnsi="Avenir Next" w:cs="Avenir Next"/>
          <w:sz w:val="24"/>
          <w:szCs w:val="24"/>
        </w:rPr>
      </w:pPr>
    </w:p>
    <w:p w14:paraId="1210E53E" w14:textId="41DA6D86" w:rsidR="0023681D" w:rsidRDefault="00786960" w:rsidP="00AC2998">
      <w:pPr>
        <w:pStyle w:val="Body"/>
        <w:widowControl w:val="0"/>
        <w:ind w:left="108" w:hanging="108"/>
      </w:pPr>
      <w:r>
        <w:rPr>
          <w:rFonts w:ascii="Avenir Next" w:eastAsia="Avenir Next" w:hAnsi="Avenir Next" w:cs="Avenir Next"/>
          <w:noProof/>
          <w:sz w:val="24"/>
          <w:szCs w:val="24"/>
        </w:rPr>
        <mc:AlternateContent>
          <mc:Choice Requires="wps">
            <w:drawing>
              <wp:anchor distT="0" distB="0" distL="114300" distR="114300" simplePos="0" relativeHeight="251662336" behindDoc="0" locked="0" layoutInCell="1" allowOverlap="1" wp14:anchorId="7882C029" wp14:editId="60D4CD26">
                <wp:simplePos x="0" y="0"/>
                <wp:positionH relativeFrom="column">
                  <wp:posOffset>3034665</wp:posOffset>
                </wp:positionH>
                <wp:positionV relativeFrom="paragraph">
                  <wp:posOffset>458547</wp:posOffset>
                </wp:positionV>
                <wp:extent cx="3515360" cy="273431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5360" cy="273431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tbl>
                            <w:tblPr>
                              <w:tblW w:w="49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60"/>
                              <w:gridCol w:w="4608"/>
                            </w:tblGrid>
                            <w:tr w:rsidR="00AC2998" w14:paraId="7F6B1358" w14:textId="77777777" w:rsidTr="00AC2998">
                              <w:trPr>
                                <w:trHeight w:val="340"/>
                              </w:trPr>
                              <w:tc>
                                <w:tcPr>
                                  <w:tcW w:w="360" w:type="dxa"/>
                                  <w:tcBorders>
                                    <w:top w:val="nil"/>
                                    <w:left w:val="nil"/>
                                    <w:bottom w:val="nil"/>
                                    <w:right w:val="nil"/>
                                  </w:tcBorders>
                                  <w:shd w:val="clear" w:color="auto" w:fill="auto"/>
                                  <w:tcMar>
                                    <w:top w:w="80" w:type="dxa"/>
                                    <w:left w:w="80" w:type="dxa"/>
                                    <w:bottom w:w="80" w:type="dxa"/>
                                    <w:right w:w="80" w:type="dxa"/>
                                  </w:tcMar>
                                </w:tcPr>
                                <w:p w14:paraId="7B2FCE13" w14:textId="77777777" w:rsidR="00AC2998" w:rsidRDefault="00AC2998" w:rsidP="00AC2998"/>
                              </w:tc>
                              <w:tc>
                                <w:tcPr>
                                  <w:tcW w:w="4608" w:type="dxa"/>
                                  <w:tcBorders>
                                    <w:top w:val="nil"/>
                                    <w:left w:val="nil"/>
                                    <w:bottom w:val="nil"/>
                                    <w:right w:val="nil"/>
                                  </w:tcBorders>
                                  <w:shd w:val="clear" w:color="auto" w:fill="auto"/>
                                  <w:tcMar>
                                    <w:top w:w="80" w:type="dxa"/>
                                    <w:left w:w="80" w:type="dxa"/>
                                    <w:bottom w:w="80" w:type="dxa"/>
                                    <w:right w:w="80" w:type="dxa"/>
                                  </w:tcMar>
                                  <w:vAlign w:val="bottom"/>
                                </w:tcPr>
                                <w:p w14:paraId="7401AD87" w14:textId="6962853C" w:rsidR="00AC2998" w:rsidRDefault="006C52FC" w:rsidP="00AC2998">
                                  <w:pPr>
                                    <w:pStyle w:val="Body"/>
                                  </w:pPr>
                                  <w:r>
                                    <w:rPr>
                                      <w:rFonts w:ascii="Avenir Next" w:hAnsi="Avenir Next"/>
                                      <w:sz w:val="24"/>
                                      <w:szCs w:val="24"/>
                                    </w:rPr>
                                    <w:t>LAVA LIMITED</w:t>
                                  </w:r>
                                </w:p>
                              </w:tc>
                            </w:tr>
                            <w:tr w:rsidR="00AC2998" w14:paraId="5D4FFC06" w14:textId="77777777" w:rsidTr="00AC2998">
                              <w:trPr>
                                <w:trHeight w:val="660"/>
                              </w:trPr>
                              <w:tc>
                                <w:tcPr>
                                  <w:tcW w:w="360" w:type="dxa"/>
                                  <w:tcBorders>
                                    <w:top w:val="nil"/>
                                    <w:left w:val="nil"/>
                                    <w:bottom w:val="nil"/>
                                    <w:right w:val="nil"/>
                                  </w:tcBorders>
                                  <w:shd w:val="clear" w:color="auto" w:fill="auto"/>
                                  <w:tcMar>
                                    <w:top w:w="80" w:type="dxa"/>
                                    <w:left w:w="80" w:type="dxa"/>
                                    <w:bottom w:w="80" w:type="dxa"/>
                                    <w:right w:w="80" w:type="dxa"/>
                                  </w:tcMar>
                                </w:tcPr>
                                <w:p w14:paraId="65B86028" w14:textId="77777777" w:rsidR="00AC2998" w:rsidRDefault="00AC2998" w:rsidP="00AC2998"/>
                              </w:tc>
                              <w:tc>
                                <w:tcPr>
                                  <w:tcW w:w="4608" w:type="dxa"/>
                                  <w:tcBorders>
                                    <w:top w:val="nil"/>
                                    <w:left w:val="nil"/>
                                    <w:bottom w:val="single" w:sz="2" w:space="0" w:color="000000"/>
                                    <w:right w:val="nil"/>
                                  </w:tcBorders>
                                  <w:shd w:val="clear" w:color="auto" w:fill="auto"/>
                                  <w:tcMar>
                                    <w:top w:w="80" w:type="dxa"/>
                                    <w:left w:w="80" w:type="dxa"/>
                                    <w:bottom w:w="80" w:type="dxa"/>
                                    <w:right w:w="80" w:type="dxa"/>
                                  </w:tcMar>
                                  <w:vAlign w:val="bottom"/>
                                </w:tcPr>
                                <w:p w14:paraId="6D4DD0CB" w14:textId="1D4EAE67" w:rsidR="00AC2998" w:rsidRPr="00AC2998" w:rsidRDefault="00AC2998" w:rsidP="00AC2998">
                                  <w:pPr>
                                    <w:pStyle w:val="Body"/>
                                    <w:rPr>
                                      <w:rFonts w:ascii="Avenir Next" w:hAnsi="Avenir Next"/>
                                      <w:sz w:val="24"/>
                                      <w:szCs w:val="24"/>
                                    </w:rPr>
                                  </w:pPr>
                                  <w:r>
                                    <w:rPr>
                                      <w:rFonts w:ascii="Avenir Next" w:hAnsi="Avenir Next"/>
                                      <w:sz w:val="24"/>
                                      <w:szCs w:val="24"/>
                                    </w:rPr>
                                    <w:t xml:space="preserve">Signature: </w:t>
                                  </w:r>
                                  <w:r>
                                    <w:rPr>
                                      <w:rFonts w:ascii="Avenir Next" w:eastAsia="Avenir Next" w:hAnsi="Avenir Next" w:cs="Avenir Next"/>
                                      <w:noProof/>
                                      <w:sz w:val="24"/>
                                      <w:szCs w:val="24"/>
                                    </w:rPr>
                                    <w:drawing>
                                      <wp:inline distT="0" distB="0" distL="0" distR="0" wp14:anchorId="4D900D48" wp14:editId="425CC354">
                                        <wp:extent cx="881149" cy="3277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vinZhang Signature.png"/>
                                                <pic:cNvPicPr/>
                                              </pic:nvPicPr>
                                              <pic:blipFill>
                                                <a:blip r:embed="rId8">
                                                  <a:extLst>
                                                    <a:ext uri="{28A0092B-C50C-407E-A947-70E740481C1C}">
                                                      <a14:useLocalDpi xmlns:a14="http://schemas.microsoft.com/office/drawing/2010/main" val="0"/>
                                                    </a:ext>
                                                  </a:extLst>
                                                </a:blip>
                                                <a:stretch>
                                                  <a:fillRect/>
                                                </a:stretch>
                                              </pic:blipFill>
                                              <pic:spPr>
                                                <a:xfrm>
                                                  <a:off x="0" y="0"/>
                                                  <a:ext cx="930677" cy="346119"/>
                                                </a:xfrm>
                                                <a:prstGeom prst="rect">
                                                  <a:avLst/>
                                                </a:prstGeom>
                                              </pic:spPr>
                                            </pic:pic>
                                          </a:graphicData>
                                        </a:graphic>
                                      </wp:inline>
                                    </w:drawing>
                                  </w:r>
                                </w:p>
                              </w:tc>
                            </w:tr>
                            <w:tr w:rsidR="00AC2998" w14:paraId="37FEEBE0" w14:textId="77777777" w:rsidTr="00AC2998">
                              <w:trPr>
                                <w:trHeight w:val="660"/>
                              </w:trPr>
                              <w:tc>
                                <w:tcPr>
                                  <w:tcW w:w="360" w:type="dxa"/>
                                  <w:tcBorders>
                                    <w:top w:val="nil"/>
                                    <w:left w:val="nil"/>
                                    <w:bottom w:val="nil"/>
                                    <w:right w:val="nil"/>
                                  </w:tcBorders>
                                  <w:shd w:val="clear" w:color="auto" w:fill="auto"/>
                                  <w:tcMar>
                                    <w:top w:w="80" w:type="dxa"/>
                                    <w:left w:w="80" w:type="dxa"/>
                                    <w:bottom w:w="80" w:type="dxa"/>
                                    <w:right w:w="80" w:type="dxa"/>
                                  </w:tcMar>
                                </w:tcPr>
                                <w:p w14:paraId="36284F8D" w14:textId="77777777" w:rsidR="00AC2998" w:rsidRDefault="00AC2998" w:rsidP="00AC2998"/>
                              </w:tc>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43809C74" w14:textId="77777777" w:rsidR="00AC2998" w:rsidRDefault="00AC2998" w:rsidP="00AC2998">
                                  <w:pPr>
                                    <w:pStyle w:val="Body"/>
                                  </w:pPr>
                                  <w:r>
                                    <w:rPr>
                                      <w:rFonts w:ascii="Avenir Next" w:hAnsi="Avenir Next"/>
                                      <w:sz w:val="24"/>
                                      <w:szCs w:val="24"/>
                                    </w:rPr>
                                    <w:t>Print Name: Kevin Zhang</w:t>
                                  </w:r>
                                </w:p>
                              </w:tc>
                            </w:tr>
                            <w:tr w:rsidR="00AC2998" w14:paraId="0314A384" w14:textId="77777777" w:rsidTr="00AC2998">
                              <w:trPr>
                                <w:trHeight w:val="660"/>
                              </w:trPr>
                              <w:tc>
                                <w:tcPr>
                                  <w:tcW w:w="360" w:type="dxa"/>
                                  <w:tcBorders>
                                    <w:top w:val="nil"/>
                                    <w:left w:val="nil"/>
                                    <w:bottom w:val="nil"/>
                                    <w:right w:val="nil"/>
                                  </w:tcBorders>
                                  <w:shd w:val="clear" w:color="auto" w:fill="auto"/>
                                  <w:tcMar>
                                    <w:top w:w="80" w:type="dxa"/>
                                    <w:left w:w="80" w:type="dxa"/>
                                    <w:bottom w:w="80" w:type="dxa"/>
                                    <w:right w:w="80" w:type="dxa"/>
                                  </w:tcMar>
                                </w:tcPr>
                                <w:p w14:paraId="36C5260C" w14:textId="77777777" w:rsidR="00AC2998" w:rsidRDefault="00AC2998" w:rsidP="00AC2998"/>
                              </w:tc>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44516ECE" w14:textId="77777777" w:rsidR="00AC2998" w:rsidRDefault="00AC2998" w:rsidP="00AC2998">
                                  <w:pPr>
                                    <w:pStyle w:val="Body"/>
                                  </w:pPr>
                                  <w:r>
                                    <w:rPr>
                                      <w:rFonts w:ascii="Avenir Next" w:hAnsi="Avenir Next"/>
                                      <w:sz w:val="24"/>
                                      <w:szCs w:val="24"/>
                                    </w:rPr>
                                    <w:t>Title: CEO &amp; FOUNDER</w:t>
                                  </w:r>
                                </w:p>
                              </w:tc>
                            </w:tr>
                            <w:tr w:rsidR="00AC2998" w14:paraId="294AC28A" w14:textId="77777777" w:rsidTr="00AC2998">
                              <w:trPr>
                                <w:trHeight w:val="660"/>
                              </w:trPr>
                              <w:tc>
                                <w:tcPr>
                                  <w:tcW w:w="360" w:type="dxa"/>
                                  <w:tcBorders>
                                    <w:top w:val="nil"/>
                                    <w:left w:val="nil"/>
                                    <w:bottom w:val="nil"/>
                                    <w:right w:val="nil"/>
                                  </w:tcBorders>
                                  <w:shd w:val="clear" w:color="auto" w:fill="auto"/>
                                  <w:tcMar>
                                    <w:top w:w="80" w:type="dxa"/>
                                    <w:left w:w="80" w:type="dxa"/>
                                    <w:bottom w:w="80" w:type="dxa"/>
                                    <w:right w:w="80" w:type="dxa"/>
                                  </w:tcMar>
                                </w:tcPr>
                                <w:p w14:paraId="373835C5" w14:textId="77777777" w:rsidR="00AC2998" w:rsidRDefault="00AC2998" w:rsidP="00AC2998"/>
                              </w:tc>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0273A342" w14:textId="5F668F41" w:rsidR="00AC2998" w:rsidRDefault="00AC2998" w:rsidP="00AC2998">
                                  <w:pPr>
                                    <w:pStyle w:val="Body"/>
                                  </w:pPr>
                                  <w:r>
                                    <w:rPr>
                                      <w:rFonts w:ascii="Avenir Next" w:hAnsi="Avenir Next"/>
                                      <w:sz w:val="24"/>
                                      <w:szCs w:val="24"/>
                                    </w:rPr>
                                    <w:t>Date:</w:t>
                                  </w:r>
                                  <w:r w:rsidR="00AD4C71">
                                    <w:rPr>
                                      <w:rFonts w:ascii="Avenir Next" w:hAnsi="Avenir Next"/>
                                      <w:sz w:val="24"/>
                                      <w:szCs w:val="24"/>
                                    </w:rPr>
                                    <w:t xml:space="preserve"> </w:t>
                                  </w:r>
                                  <w:r w:rsidR="00AD4C71">
                                    <w:rPr>
                                      <w:rFonts w:ascii="Avenir Next" w:hAnsi="Avenir Next"/>
                                      <w:sz w:val="24"/>
                                      <w:szCs w:val="24"/>
                                    </w:rPr>
                                    <w:fldChar w:fldCharType="begin"/>
                                  </w:r>
                                  <w:r w:rsidR="00AD4C71">
                                    <w:rPr>
                                      <w:rFonts w:ascii="Avenir Next" w:hAnsi="Avenir Next"/>
                                      <w:sz w:val="24"/>
                                      <w:szCs w:val="24"/>
                                    </w:rPr>
                                    <w:instrText xml:space="preserve"> DATE \@ "dddd, MMMM d, yyyy" </w:instrText>
                                  </w:r>
                                  <w:r w:rsidR="00AD4C71">
                                    <w:rPr>
                                      <w:rFonts w:ascii="Avenir Next" w:hAnsi="Avenir Next"/>
                                      <w:sz w:val="24"/>
                                      <w:szCs w:val="24"/>
                                    </w:rPr>
                                    <w:fldChar w:fldCharType="separate"/>
                                  </w:r>
                                  <w:r w:rsidR="00AD4C71">
                                    <w:rPr>
                                      <w:rFonts w:ascii="Avenir Next" w:hAnsi="Avenir Next"/>
                                      <w:noProof/>
                                      <w:sz w:val="24"/>
                                      <w:szCs w:val="24"/>
                                    </w:rPr>
                                    <w:t>Friday, January 29, 2021</w:t>
                                  </w:r>
                                  <w:r w:rsidR="00AD4C71">
                                    <w:rPr>
                                      <w:rFonts w:ascii="Avenir Next" w:hAnsi="Avenir Next"/>
                                      <w:sz w:val="24"/>
                                      <w:szCs w:val="24"/>
                                    </w:rPr>
                                    <w:fldChar w:fldCharType="end"/>
                                  </w:r>
                                </w:p>
                              </w:tc>
                            </w:tr>
                          </w:tbl>
                          <w:p w14:paraId="3415FE61" w14:textId="77777777" w:rsidR="00AC2998" w:rsidRDefault="00AC2998" w:rsidP="00AC2998"/>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2C029" id="Text Box 6" o:spid="_x0000_s1027" type="#_x0000_t202" style="position:absolute;left:0;text-align:left;margin-left:238.95pt;margin-top:36.1pt;width:276.8pt;height:2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" filled="f" stroked="f" strokeweight="1pt">
                <v:stroke miterlimit="4"/>
                <v:textbox inset="4pt,4pt,4pt,4pt">
                  <w:txbxContent>
                    <w:tbl>
                      <w:tblPr>
                        <w:tblW w:w="49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60"/>
                        <w:gridCol w:w="4608"/>
                      </w:tblGrid>
                      <w:tr w:rsidR="00AC2998" w14:paraId="7F6B1358" w14:textId="77777777" w:rsidTr="00AC2998">
                        <w:trPr>
                          <w:trHeight w:val="340"/>
                        </w:trPr>
                        <w:tc>
                          <w:tcPr>
                            <w:tcW w:w="360" w:type="dxa"/>
                            <w:tcBorders>
                              <w:top w:val="nil"/>
                              <w:left w:val="nil"/>
                              <w:bottom w:val="nil"/>
                              <w:right w:val="nil"/>
                            </w:tcBorders>
                            <w:shd w:val="clear" w:color="auto" w:fill="auto"/>
                            <w:tcMar>
                              <w:top w:w="80" w:type="dxa"/>
                              <w:left w:w="80" w:type="dxa"/>
                              <w:bottom w:w="80" w:type="dxa"/>
                              <w:right w:w="80" w:type="dxa"/>
                            </w:tcMar>
                          </w:tcPr>
                          <w:p w14:paraId="7B2FCE13" w14:textId="77777777" w:rsidR="00AC2998" w:rsidRDefault="00AC2998" w:rsidP="00AC2998"/>
                        </w:tc>
                        <w:tc>
                          <w:tcPr>
                            <w:tcW w:w="4608" w:type="dxa"/>
                            <w:tcBorders>
                              <w:top w:val="nil"/>
                              <w:left w:val="nil"/>
                              <w:bottom w:val="nil"/>
                              <w:right w:val="nil"/>
                            </w:tcBorders>
                            <w:shd w:val="clear" w:color="auto" w:fill="auto"/>
                            <w:tcMar>
                              <w:top w:w="80" w:type="dxa"/>
                              <w:left w:w="80" w:type="dxa"/>
                              <w:bottom w:w="80" w:type="dxa"/>
                              <w:right w:w="80" w:type="dxa"/>
                            </w:tcMar>
                            <w:vAlign w:val="bottom"/>
                          </w:tcPr>
                          <w:p w14:paraId="7401AD87" w14:textId="6962853C" w:rsidR="00AC2998" w:rsidRDefault="006C52FC" w:rsidP="00AC2998">
                            <w:pPr>
                              <w:pStyle w:val="Body"/>
                            </w:pPr>
                            <w:r>
                              <w:rPr>
                                <w:rFonts w:ascii="Avenir Next" w:hAnsi="Avenir Next"/>
                                <w:sz w:val="24"/>
                                <w:szCs w:val="24"/>
                              </w:rPr>
                              <w:t>LAVA LIMITED</w:t>
                            </w:r>
                          </w:p>
                        </w:tc>
                      </w:tr>
                      <w:tr w:rsidR="00AC2998" w14:paraId="5D4FFC06" w14:textId="77777777" w:rsidTr="00AC2998">
                        <w:trPr>
                          <w:trHeight w:val="660"/>
                        </w:trPr>
                        <w:tc>
                          <w:tcPr>
                            <w:tcW w:w="360" w:type="dxa"/>
                            <w:tcBorders>
                              <w:top w:val="nil"/>
                              <w:left w:val="nil"/>
                              <w:bottom w:val="nil"/>
                              <w:right w:val="nil"/>
                            </w:tcBorders>
                            <w:shd w:val="clear" w:color="auto" w:fill="auto"/>
                            <w:tcMar>
                              <w:top w:w="80" w:type="dxa"/>
                              <w:left w:w="80" w:type="dxa"/>
                              <w:bottom w:w="80" w:type="dxa"/>
                              <w:right w:w="80" w:type="dxa"/>
                            </w:tcMar>
                          </w:tcPr>
                          <w:p w14:paraId="65B86028" w14:textId="77777777" w:rsidR="00AC2998" w:rsidRDefault="00AC2998" w:rsidP="00AC2998"/>
                        </w:tc>
                        <w:tc>
                          <w:tcPr>
                            <w:tcW w:w="4608" w:type="dxa"/>
                            <w:tcBorders>
                              <w:top w:val="nil"/>
                              <w:left w:val="nil"/>
                              <w:bottom w:val="single" w:sz="2" w:space="0" w:color="000000"/>
                              <w:right w:val="nil"/>
                            </w:tcBorders>
                            <w:shd w:val="clear" w:color="auto" w:fill="auto"/>
                            <w:tcMar>
                              <w:top w:w="80" w:type="dxa"/>
                              <w:left w:w="80" w:type="dxa"/>
                              <w:bottom w:w="80" w:type="dxa"/>
                              <w:right w:w="80" w:type="dxa"/>
                            </w:tcMar>
                            <w:vAlign w:val="bottom"/>
                          </w:tcPr>
                          <w:p w14:paraId="6D4DD0CB" w14:textId="1D4EAE67" w:rsidR="00AC2998" w:rsidRPr="00AC2998" w:rsidRDefault="00AC2998" w:rsidP="00AC2998">
                            <w:pPr>
                              <w:pStyle w:val="Body"/>
                              <w:rPr>
                                <w:rFonts w:ascii="Avenir Next" w:hAnsi="Avenir Next"/>
                                <w:sz w:val="24"/>
                                <w:szCs w:val="24"/>
                              </w:rPr>
                            </w:pPr>
                            <w:r>
                              <w:rPr>
                                <w:rFonts w:ascii="Avenir Next" w:hAnsi="Avenir Next"/>
                                <w:sz w:val="24"/>
                                <w:szCs w:val="24"/>
                              </w:rPr>
                              <w:t xml:space="preserve">Signature: </w:t>
                            </w:r>
                            <w:r>
                              <w:rPr>
                                <w:rFonts w:ascii="Avenir Next" w:eastAsia="Avenir Next" w:hAnsi="Avenir Next" w:cs="Avenir Next"/>
                                <w:noProof/>
                                <w:sz w:val="24"/>
                                <w:szCs w:val="24"/>
                              </w:rPr>
                              <w:drawing>
                                <wp:inline distT="0" distB="0" distL="0" distR="0" wp14:anchorId="4D900D48" wp14:editId="425CC354">
                                  <wp:extent cx="881149" cy="3277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evinZhang Signature.png"/>
                                          <pic:cNvPicPr/>
                                        </pic:nvPicPr>
                                        <pic:blipFill>
                                          <a:blip r:embed="rId8">
                                            <a:extLst>
                                              <a:ext uri="{28A0092B-C50C-407E-A947-70E740481C1C}">
                                                <a14:useLocalDpi xmlns:a14="http://schemas.microsoft.com/office/drawing/2010/main" val="0"/>
                                              </a:ext>
                                            </a:extLst>
                                          </a:blip>
                                          <a:stretch>
                                            <a:fillRect/>
                                          </a:stretch>
                                        </pic:blipFill>
                                        <pic:spPr>
                                          <a:xfrm>
                                            <a:off x="0" y="0"/>
                                            <a:ext cx="930677" cy="346119"/>
                                          </a:xfrm>
                                          <a:prstGeom prst="rect">
                                            <a:avLst/>
                                          </a:prstGeom>
                                        </pic:spPr>
                                      </pic:pic>
                                    </a:graphicData>
                                  </a:graphic>
                                </wp:inline>
                              </w:drawing>
                            </w:r>
                          </w:p>
                        </w:tc>
                      </w:tr>
                      <w:tr w:rsidR="00AC2998" w14:paraId="37FEEBE0" w14:textId="77777777" w:rsidTr="00AC2998">
                        <w:trPr>
                          <w:trHeight w:val="660"/>
                        </w:trPr>
                        <w:tc>
                          <w:tcPr>
                            <w:tcW w:w="360" w:type="dxa"/>
                            <w:tcBorders>
                              <w:top w:val="nil"/>
                              <w:left w:val="nil"/>
                              <w:bottom w:val="nil"/>
                              <w:right w:val="nil"/>
                            </w:tcBorders>
                            <w:shd w:val="clear" w:color="auto" w:fill="auto"/>
                            <w:tcMar>
                              <w:top w:w="80" w:type="dxa"/>
                              <w:left w:w="80" w:type="dxa"/>
                              <w:bottom w:w="80" w:type="dxa"/>
                              <w:right w:w="80" w:type="dxa"/>
                            </w:tcMar>
                          </w:tcPr>
                          <w:p w14:paraId="36284F8D" w14:textId="77777777" w:rsidR="00AC2998" w:rsidRDefault="00AC2998" w:rsidP="00AC2998"/>
                        </w:tc>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43809C74" w14:textId="77777777" w:rsidR="00AC2998" w:rsidRDefault="00AC2998" w:rsidP="00AC2998">
                            <w:pPr>
                              <w:pStyle w:val="Body"/>
                            </w:pPr>
                            <w:r>
                              <w:rPr>
                                <w:rFonts w:ascii="Avenir Next" w:hAnsi="Avenir Next"/>
                                <w:sz w:val="24"/>
                                <w:szCs w:val="24"/>
                              </w:rPr>
                              <w:t>Print Name: Kevin Zhang</w:t>
                            </w:r>
                          </w:p>
                        </w:tc>
                      </w:tr>
                      <w:tr w:rsidR="00AC2998" w14:paraId="0314A384" w14:textId="77777777" w:rsidTr="00AC2998">
                        <w:trPr>
                          <w:trHeight w:val="660"/>
                        </w:trPr>
                        <w:tc>
                          <w:tcPr>
                            <w:tcW w:w="360" w:type="dxa"/>
                            <w:tcBorders>
                              <w:top w:val="nil"/>
                              <w:left w:val="nil"/>
                              <w:bottom w:val="nil"/>
                              <w:right w:val="nil"/>
                            </w:tcBorders>
                            <w:shd w:val="clear" w:color="auto" w:fill="auto"/>
                            <w:tcMar>
                              <w:top w:w="80" w:type="dxa"/>
                              <w:left w:w="80" w:type="dxa"/>
                              <w:bottom w:w="80" w:type="dxa"/>
                              <w:right w:w="80" w:type="dxa"/>
                            </w:tcMar>
                          </w:tcPr>
                          <w:p w14:paraId="36C5260C" w14:textId="77777777" w:rsidR="00AC2998" w:rsidRDefault="00AC2998" w:rsidP="00AC2998"/>
                        </w:tc>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44516ECE" w14:textId="77777777" w:rsidR="00AC2998" w:rsidRDefault="00AC2998" w:rsidP="00AC2998">
                            <w:pPr>
                              <w:pStyle w:val="Body"/>
                            </w:pPr>
                            <w:r>
                              <w:rPr>
                                <w:rFonts w:ascii="Avenir Next" w:hAnsi="Avenir Next"/>
                                <w:sz w:val="24"/>
                                <w:szCs w:val="24"/>
                              </w:rPr>
                              <w:t>Title: CEO &amp; FOUNDER</w:t>
                            </w:r>
                          </w:p>
                        </w:tc>
                      </w:tr>
                      <w:tr w:rsidR="00AC2998" w14:paraId="294AC28A" w14:textId="77777777" w:rsidTr="00AC2998">
                        <w:trPr>
                          <w:trHeight w:val="660"/>
                        </w:trPr>
                        <w:tc>
                          <w:tcPr>
                            <w:tcW w:w="360" w:type="dxa"/>
                            <w:tcBorders>
                              <w:top w:val="nil"/>
                              <w:left w:val="nil"/>
                              <w:bottom w:val="nil"/>
                              <w:right w:val="nil"/>
                            </w:tcBorders>
                            <w:shd w:val="clear" w:color="auto" w:fill="auto"/>
                            <w:tcMar>
                              <w:top w:w="80" w:type="dxa"/>
                              <w:left w:w="80" w:type="dxa"/>
                              <w:bottom w:w="80" w:type="dxa"/>
                              <w:right w:w="80" w:type="dxa"/>
                            </w:tcMar>
                          </w:tcPr>
                          <w:p w14:paraId="373835C5" w14:textId="77777777" w:rsidR="00AC2998" w:rsidRDefault="00AC2998" w:rsidP="00AC2998"/>
                        </w:tc>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0273A342" w14:textId="5F668F41" w:rsidR="00AC2998" w:rsidRDefault="00AC2998" w:rsidP="00AC2998">
                            <w:pPr>
                              <w:pStyle w:val="Body"/>
                            </w:pPr>
                            <w:r>
                              <w:rPr>
                                <w:rFonts w:ascii="Avenir Next" w:hAnsi="Avenir Next"/>
                                <w:sz w:val="24"/>
                                <w:szCs w:val="24"/>
                              </w:rPr>
                              <w:t>Date:</w:t>
                            </w:r>
                            <w:r w:rsidR="00AD4C71">
                              <w:rPr>
                                <w:rFonts w:ascii="Avenir Next" w:hAnsi="Avenir Next"/>
                                <w:sz w:val="24"/>
                                <w:szCs w:val="24"/>
                              </w:rPr>
                              <w:t xml:space="preserve"> </w:t>
                            </w:r>
                            <w:r w:rsidR="00AD4C71">
                              <w:rPr>
                                <w:rFonts w:ascii="Avenir Next" w:hAnsi="Avenir Next"/>
                                <w:sz w:val="24"/>
                                <w:szCs w:val="24"/>
                              </w:rPr>
                              <w:fldChar w:fldCharType="begin"/>
                            </w:r>
                            <w:r w:rsidR="00AD4C71">
                              <w:rPr>
                                <w:rFonts w:ascii="Avenir Next" w:hAnsi="Avenir Next"/>
                                <w:sz w:val="24"/>
                                <w:szCs w:val="24"/>
                              </w:rPr>
                              <w:instrText xml:space="preserve"> DATE \@ "dddd, MMMM d, yyyy" </w:instrText>
                            </w:r>
                            <w:r w:rsidR="00AD4C71">
                              <w:rPr>
                                <w:rFonts w:ascii="Avenir Next" w:hAnsi="Avenir Next"/>
                                <w:sz w:val="24"/>
                                <w:szCs w:val="24"/>
                              </w:rPr>
                              <w:fldChar w:fldCharType="separate"/>
                            </w:r>
                            <w:r w:rsidR="00AD4C71">
                              <w:rPr>
                                <w:rFonts w:ascii="Avenir Next" w:hAnsi="Avenir Next"/>
                                <w:noProof/>
                                <w:sz w:val="24"/>
                                <w:szCs w:val="24"/>
                              </w:rPr>
                              <w:t>Friday, January 29, 2021</w:t>
                            </w:r>
                            <w:r w:rsidR="00AD4C71">
                              <w:rPr>
                                <w:rFonts w:ascii="Avenir Next" w:hAnsi="Avenir Next"/>
                                <w:sz w:val="24"/>
                                <w:szCs w:val="24"/>
                              </w:rPr>
                              <w:fldChar w:fldCharType="end"/>
                            </w:r>
                          </w:p>
                        </w:tc>
                      </w:tr>
                    </w:tbl>
                    <w:p w14:paraId="3415FE61" w14:textId="77777777" w:rsidR="00AC2998" w:rsidRDefault="00AC2998" w:rsidP="00AC2998"/>
                  </w:txbxContent>
                </v:textbox>
              </v:shape>
            </w:pict>
          </mc:Fallback>
        </mc:AlternateContent>
      </w:r>
      <w:r w:rsidR="00AC2998">
        <w:rPr>
          <w:rFonts w:ascii="Avenir Next" w:eastAsia="Avenir Next" w:hAnsi="Avenir Next" w:cs="Avenir Next"/>
          <w:noProof/>
          <w:sz w:val="24"/>
          <w:szCs w:val="24"/>
        </w:rPr>
        <mc:AlternateContent>
          <mc:Choice Requires="wps">
            <w:drawing>
              <wp:anchor distT="0" distB="0" distL="114300" distR="114300" simplePos="0" relativeHeight="251660288" behindDoc="0" locked="0" layoutInCell="1" allowOverlap="1" wp14:anchorId="7C0CE2C1" wp14:editId="1E39BBA6">
                <wp:simplePos x="0" y="0"/>
                <wp:positionH relativeFrom="column">
                  <wp:posOffset>-271145</wp:posOffset>
                </wp:positionH>
                <wp:positionV relativeFrom="paragraph">
                  <wp:posOffset>458547</wp:posOffset>
                </wp:positionV>
                <wp:extent cx="3308350" cy="273431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08350" cy="273431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tbl>
                            <w:tblPr>
                              <w:tblW w:w="49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608"/>
                              <w:gridCol w:w="360"/>
                            </w:tblGrid>
                            <w:tr w:rsidR="00AC2998" w14:paraId="7CDFCC23" w14:textId="77777777" w:rsidTr="00AC2998">
                              <w:trPr>
                                <w:trHeight w:val="340"/>
                              </w:trPr>
                              <w:tc>
                                <w:tcPr>
                                  <w:tcW w:w="4608" w:type="dxa"/>
                                  <w:tcBorders>
                                    <w:top w:val="nil"/>
                                    <w:left w:val="nil"/>
                                    <w:bottom w:val="nil"/>
                                    <w:right w:val="nil"/>
                                  </w:tcBorders>
                                  <w:shd w:val="clear" w:color="auto" w:fill="auto"/>
                                  <w:tcMar>
                                    <w:top w:w="80" w:type="dxa"/>
                                    <w:left w:w="80" w:type="dxa"/>
                                    <w:bottom w:w="80" w:type="dxa"/>
                                    <w:right w:w="80" w:type="dxa"/>
                                  </w:tcMar>
                                  <w:vAlign w:val="bottom"/>
                                </w:tcPr>
                                <w:p w14:paraId="544FDCB0" w14:textId="77777777" w:rsidR="00AC2998" w:rsidRDefault="00AC2998" w:rsidP="00AC2998">
                                  <w:pPr>
                                    <w:pStyle w:val="Body"/>
                                  </w:pPr>
                                  <w:r>
                                    <w:rPr>
                                      <w:rFonts w:ascii="Avenir Next" w:hAnsi="Avenir Next"/>
                                      <w:color w:val="FF6158"/>
                                      <w:sz w:val="24"/>
                                      <w:szCs w:val="24"/>
                                    </w:rPr>
                                    <w:t>****************************</w:t>
                                  </w:r>
                                </w:p>
                              </w:tc>
                              <w:tc>
                                <w:tcPr>
                                  <w:tcW w:w="360" w:type="dxa"/>
                                  <w:tcBorders>
                                    <w:top w:val="nil"/>
                                    <w:left w:val="nil"/>
                                    <w:bottom w:val="nil"/>
                                    <w:right w:val="nil"/>
                                  </w:tcBorders>
                                  <w:shd w:val="clear" w:color="auto" w:fill="auto"/>
                                  <w:tcMar>
                                    <w:top w:w="80" w:type="dxa"/>
                                    <w:left w:w="80" w:type="dxa"/>
                                    <w:bottom w:w="80" w:type="dxa"/>
                                    <w:right w:w="80" w:type="dxa"/>
                                  </w:tcMar>
                                </w:tcPr>
                                <w:p w14:paraId="16D2300B" w14:textId="77777777" w:rsidR="00AC2998" w:rsidRDefault="00AC2998" w:rsidP="00AC2998"/>
                              </w:tc>
                            </w:tr>
                            <w:tr w:rsidR="00AC2998" w14:paraId="04058A67" w14:textId="77777777" w:rsidTr="00AC2998">
                              <w:trPr>
                                <w:trHeight w:val="660"/>
                              </w:trPr>
                              <w:tc>
                                <w:tcPr>
                                  <w:tcW w:w="4608" w:type="dxa"/>
                                  <w:tcBorders>
                                    <w:top w:val="nil"/>
                                    <w:left w:val="nil"/>
                                    <w:bottom w:val="single" w:sz="2" w:space="0" w:color="000000"/>
                                    <w:right w:val="nil"/>
                                  </w:tcBorders>
                                  <w:shd w:val="clear" w:color="auto" w:fill="auto"/>
                                  <w:tcMar>
                                    <w:top w:w="80" w:type="dxa"/>
                                    <w:left w:w="80" w:type="dxa"/>
                                    <w:bottom w:w="80" w:type="dxa"/>
                                    <w:right w:w="80" w:type="dxa"/>
                                  </w:tcMar>
                                  <w:vAlign w:val="bottom"/>
                                </w:tcPr>
                                <w:p w14:paraId="30A75C44" w14:textId="77777777" w:rsidR="00AC2998" w:rsidRDefault="00AC2998" w:rsidP="00AC2998">
                                  <w:pPr>
                                    <w:pStyle w:val="Body"/>
                                    <w:rPr>
                                      <w:rFonts w:ascii="Avenir Next" w:eastAsia="Avenir Next" w:hAnsi="Avenir Next" w:cs="Avenir Next"/>
                                      <w:sz w:val="24"/>
                                      <w:szCs w:val="24"/>
                                    </w:rPr>
                                  </w:pPr>
                                </w:p>
                                <w:p w14:paraId="1F8B78CB" w14:textId="63BF4035" w:rsidR="00AC2998" w:rsidRDefault="00AC2998" w:rsidP="00AC2998">
                                  <w:pPr>
                                    <w:pStyle w:val="Body"/>
                                  </w:pPr>
                                  <w:r>
                                    <w:rPr>
                                      <w:rFonts w:ascii="Avenir Next" w:hAnsi="Avenir Next"/>
                                      <w:sz w:val="24"/>
                                      <w:szCs w:val="24"/>
                                    </w:rPr>
                                    <w:t xml:space="preserve">Signature: </w:t>
                                  </w:r>
                                  <w:r>
                                    <w:rPr>
                                      <w:rFonts w:ascii="Avenir Next" w:hAnsi="Avenir Next"/>
                                      <w:color w:val="FF6158"/>
                                      <w:sz w:val="24"/>
                                      <w:szCs w:val="24"/>
                                    </w:rPr>
                                    <w:t>**************************</w:t>
                                  </w:r>
                                </w:p>
                              </w:tc>
                              <w:tc>
                                <w:tcPr>
                                  <w:tcW w:w="360" w:type="dxa"/>
                                  <w:tcBorders>
                                    <w:top w:val="nil"/>
                                    <w:left w:val="nil"/>
                                    <w:bottom w:val="nil"/>
                                    <w:right w:val="nil"/>
                                  </w:tcBorders>
                                  <w:shd w:val="clear" w:color="auto" w:fill="auto"/>
                                  <w:tcMar>
                                    <w:top w:w="80" w:type="dxa"/>
                                    <w:left w:w="80" w:type="dxa"/>
                                    <w:bottom w:w="80" w:type="dxa"/>
                                    <w:right w:w="80" w:type="dxa"/>
                                  </w:tcMar>
                                </w:tcPr>
                                <w:p w14:paraId="44A5C04A" w14:textId="77777777" w:rsidR="00AC2998" w:rsidRDefault="00AC2998" w:rsidP="00AC2998"/>
                              </w:tc>
                            </w:tr>
                            <w:tr w:rsidR="00AC2998" w14:paraId="56FB87C7" w14:textId="77777777" w:rsidTr="00AC2998">
                              <w:trPr>
                                <w:trHeight w:val="660"/>
                              </w:trPr>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639B403F" w14:textId="77777777" w:rsidR="00AC2998" w:rsidRDefault="00AC2998" w:rsidP="00AC2998">
                                  <w:pPr>
                                    <w:pStyle w:val="Body"/>
                                    <w:rPr>
                                      <w:rFonts w:ascii="Avenir Next" w:eastAsia="Avenir Next" w:hAnsi="Avenir Next" w:cs="Avenir Next"/>
                                      <w:sz w:val="24"/>
                                      <w:szCs w:val="24"/>
                                    </w:rPr>
                                  </w:pPr>
                                </w:p>
                                <w:p w14:paraId="55FC9EE1" w14:textId="4CF554B3" w:rsidR="00AC2998" w:rsidRDefault="00AC2998" w:rsidP="00AC2998">
                                  <w:pPr>
                                    <w:pStyle w:val="Body"/>
                                  </w:pPr>
                                  <w:r>
                                    <w:rPr>
                                      <w:rFonts w:ascii="Avenir Next" w:hAnsi="Avenir Next"/>
                                      <w:sz w:val="24"/>
                                      <w:szCs w:val="24"/>
                                    </w:rPr>
                                    <w:t xml:space="preserve">Print Name:   </w:t>
                                  </w:r>
                                  <w:r>
                                    <w:rPr>
                                      <w:rFonts w:ascii="Avenir Next" w:hAnsi="Avenir Next"/>
                                      <w:color w:val="FF6158"/>
                                      <w:sz w:val="24"/>
                                      <w:szCs w:val="24"/>
                                    </w:rPr>
                                    <w:t>***********************</w:t>
                                  </w:r>
                                </w:p>
                              </w:tc>
                              <w:tc>
                                <w:tcPr>
                                  <w:tcW w:w="360" w:type="dxa"/>
                                  <w:tcBorders>
                                    <w:top w:val="nil"/>
                                    <w:left w:val="nil"/>
                                    <w:bottom w:val="nil"/>
                                    <w:right w:val="nil"/>
                                  </w:tcBorders>
                                  <w:shd w:val="clear" w:color="auto" w:fill="auto"/>
                                  <w:tcMar>
                                    <w:top w:w="80" w:type="dxa"/>
                                    <w:left w:w="80" w:type="dxa"/>
                                    <w:bottom w:w="80" w:type="dxa"/>
                                    <w:right w:w="80" w:type="dxa"/>
                                  </w:tcMar>
                                </w:tcPr>
                                <w:p w14:paraId="57681074" w14:textId="77777777" w:rsidR="00AC2998" w:rsidRDefault="00AC2998" w:rsidP="00AC2998"/>
                              </w:tc>
                            </w:tr>
                            <w:tr w:rsidR="00AC2998" w14:paraId="71326B04" w14:textId="77777777" w:rsidTr="00AC2998">
                              <w:trPr>
                                <w:trHeight w:val="660"/>
                              </w:trPr>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0A94B4D0" w14:textId="77777777" w:rsidR="00AC2998" w:rsidRDefault="00AC2998" w:rsidP="00AC2998">
                                  <w:pPr>
                                    <w:pStyle w:val="Body"/>
                                    <w:rPr>
                                      <w:rFonts w:ascii="Avenir Next" w:eastAsia="Avenir Next" w:hAnsi="Avenir Next" w:cs="Avenir Next"/>
                                      <w:sz w:val="24"/>
                                      <w:szCs w:val="24"/>
                                    </w:rPr>
                                  </w:pPr>
                                </w:p>
                                <w:p w14:paraId="05E94909" w14:textId="24649226" w:rsidR="00AC2998" w:rsidRDefault="00AC2998" w:rsidP="00AC2998">
                                  <w:pPr>
                                    <w:pStyle w:val="Body"/>
                                  </w:pPr>
                                  <w:r>
                                    <w:rPr>
                                      <w:rFonts w:ascii="Avenir Next" w:hAnsi="Avenir Next"/>
                                      <w:sz w:val="24"/>
                                      <w:szCs w:val="24"/>
                                    </w:rPr>
                                    <w:t xml:space="preserve">Title:  </w:t>
                                  </w:r>
                                  <w:r>
                                    <w:rPr>
                                      <w:rFonts w:ascii="Avenir Next" w:hAnsi="Avenir Next"/>
                                      <w:color w:val="FF6158"/>
                                      <w:sz w:val="24"/>
                                      <w:szCs w:val="24"/>
                                    </w:rPr>
                                    <w:t>***********************</w:t>
                                  </w:r>
                                </w:p>
                              </w:tc>
                              <w:tc>
                                <w:tcPr>
                                  <w:tcW w:w="360" w:type="dxa"/>
                                  <w:tcBorders>
                                    <w:top w:val="nil"/>
                                    <w:left w:val="nil"/>
                                    <w:bottom w:val="nil"/>
                                    <w:right w:val="nil"/>
                                  </w:tcBorders>
                                  <w:shd w:val="clear" w:color="auto" w:fill="auto"/>
                                  <w:tcMar>
                                    <w:top w:w="80" w:type="dxa"/>
                                    <w:left w:w="80" w:type="dxa"/>
                                    <w:bottom w:w="80" w:type="dxa"/>
                                    <w:right w:w="80" w:type="dxa"/>
                                  </w:tcMar>
                                </w:tcPr>
                                <w:p w14:paraId="61A39DF5" w14:textId="77777777" w:rsidR="00AC2998" w:rsidRDefault="00AC2998" w:rsidP="00AC2998"/>
                              </w:tc>
                            </w:tr>
                            <w:tr w:rsidR="00AC2998" w14:paraId="1B1C7DBF" w14:textId="77777777" w:rsidTr="00AC2998">
                              <w:trPr>
                                <w:trHeight w:val="660"/>
                              </w:trPr>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36405D62" w14:textId="77777777" w:rsidR="00AC2998" w:rsidRDefault="00AC2998" w:rsidP="00AC2998">
                                  <w:pPr>
                                    <w:pStyle w:val="Body"/>
                                    <w:rPr>
                                      <w:rFonts w:ascii="Avenir Next" w:eastAsia="Avenir Next" w:hAnsi="Avenir Next" w:cs="Avenir Next"/>
                                      <w:sz w:val="24"/>
                                      <w:szCs w:val="24"/>
                                    </w:rPr>
                                  </w:pPr>
                                </w:p>
                                <w:p w14:paraId="5E4B45DA" w14:textId="0265B394" w:rsidR="00AC2998" w:rsidRDefault="00AC2998" w:rsidP="00AC2998">
                                  <w:pPr>
                                    <w:pStyle w:val="Body"/>
                                  </w:pPr>
                                  <w:r>
                                    <w:rPr>
                                      <w:rFonts w:ascii="Avenir Next" w:hAnsi="Avenir Next"/>
                                      <w:sz w:val="24"/>
                                      <w:szCs w:val="24"/>
                                    </w:rPr>
                                    <w:t xml:space="preserve">Date:  </w:t>
                                  </w:r>
                                  <w:r w:rsidR="00AD4C71">
                                    <w:rPr>
                                      <w:rFonts w:ascii="Avenir Next" w:hAnsi="Avenir Next"/>
                                      <w:color w:val="FF6158"/>
                                      <w:sz w:val="24"/>
                                      <w:szCs w:val="24"/>
                                    </w:rPr>
                                    <w:fldChar w:fldCharType="begin"/>
                                  </w:r>
                                  <w:r w:rsidR="00AD4C71">
                                    <w:rPr>
                                      <w:rFonts w:ascii="Avenir Next" w:hAnsi="Avenir Next"/>
                                      <w:color w:val="FF6158"/>
                                      <w:sz w:val="24"/>
                                      <w:szCs w:val="24"/>
                                    </w:rPr>
                                    <w:instrText xml:space="preserve"> DATE \@ "dddd, MMMM d, yyyy" </w:instrText>
                                  </w:r>
                                  <w:r w:rsidR="00AD4C71">
                                    <w:rPr>
                                      <w:rFonts w:ascii="Avenir Next" w:hAnsi="Avenir Next"/>
                                      <w:color w:val="FF6158"/>
                                      <w:sz w:val="24"/>
                                      <w:szCs w:val="24"/>
                                    </w:rPr>
                                    <w:fldChar w:fldCharType="separate"/>
                                  </w:r>
                                  <w:r w:rsidR="00AD4C71">
                                    <w:rPr>
                                      <w:rFonts w:ascii="Avenir Next" w:hAnsi="Avenir Next"/>
                                      <w:noProof/>
                                      <w:color w:val="FF6158"/>
                                      <w:sz w:val="24"/>
                                      <w:szCs w:val="24"/>
                                    </w:rPr>
                                    <w:t>Friday, January 29, 2021</w:t>
                                  </w:r>
                                  <w:r w:rsidR="00AD4C71">
                                    <w:rPr>
                                      <w:rFonts w:ascii="Avenir Next" w:hAnsi="Avenir Next"/>
                                      <w:color w:val="FF6158"/>
                                      <w:sz w:val="24"/>
                                      <w:szCs w:val="24"/>
                                    </w:rPr>
                                    <w:fldChar w:fldCharType="end"/>
                                  </w:r>
                                </w:p>
                              </w:tc>
                              <w:tc>
                                <w:tcPr>
                                  <w:tcW w:w="360" w:type="dxa"/>
                                  <w:tcBorders>
                                    <w:top w:val="nil"/>
                                    <w:left w:val="nil"/>
                                    <w:bottom w:val="nil"/>
                                    <w:right w:val="nil"/>
                                  </w:tcBorders>
                                  <w:shd w:val="clear" w:color="auto" w:fill="auto"/>
                                  <w:tcMar>
                                    <w:top w:w="80" w:type="dxa"/>
                                    <w:left w:w="80" w:type="dxa"/>
                                    <w:bottom w:w="80" w:type="dxa"/>
                                    <w:right w:w="80" w:type="dxa"/>
                                  </w:tcMar>
                                </w:tcPr>
                                <w:p w14:paraId="08C3A074" w14:textId="77777777" w:rsidR="00AC2998" w:rsidRDefault="00AC2998" w:rsidP="00AC2998"/>
                              </w:tc>
                            </w:tr>
                          </w:tbl>
                          <w:p w14:paraId="690898CB" w14:textId="77777777" w:rsidR="00AC2998" w:rsidRDefault="00AC2998"/>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CE2C1" id="Text Box 5" o:spid="_x0000_s1028" type="#_x0000_t202" style="position:absolute;left:0;text-align:left;margin-left:-21.35pt;margin-top:36.1pt;width:260.5pt;height:2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" filled="f" stroked="f" strokeweight="1pt">
                <v:stroke miterlimit="4"/>
                <v:textbox inset="4pt,4pt,4pt,4pt">
                  <w:txbxContent>
                    <w:tbl>
                      <w:tblPr>
                        <w:tblW w:w="49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608"/>
                        <w:gridCol w:w="360"/>
                      </w:tblGrid>
                      <w:tr w:rsidR="00AC2998" w14:paraId="7CDFCC23" w14:textId="77777777" w:rsidTr="00AC2998">
                        <w:trPr>
                          <w:trHeight w:val="340"/>
                        </w:trPr>
                        <w:tc>
                          <w:tcPr>
                            <w:tcW w:w="4608" w:type="dxa"/>
                            <w:tcBorders>
                              <w:top w:val="nil"/>
                              <w:left w:val="nil"/>
                              <w:bottom w:val="nil"/>
                              <w:right w:val="nil"/>
                            </w:tcBorders>
                            <w:shd w:val="clear" w:color="auto" w:fill="auto"/>
                            <w:tcMar>
                              <w:top w:w="80" w:type="dxa"/>
                              <w:left w:w="80" w:type="dxa"/>
                              <w:bottom w:w="80" w:type="dxa"/>
                              <w:right w:w="80" w:type="dxa"/>
                            </w:tcMar>
                            <w:vAlign w:val="bottom"/>
                          </w:tcPr>
                          <w:p w14:paraId="544FDCB0" w14:textId="77777777" w:rsidR="00AC2998" w:rsidRDefault="00AC2998" w:rsidP="00AC2998">
                            <w:pPr>
                              <w:pStyle w:val="Body"/>
                            </w:pPr>
                            <w:r>
                              <w:rPr>
                                <w:rFonts w:ascii="Avenir Next" w:hAnsi="Avenir Next"/>
                                <w:color w:val="FF6158"/>
                                <w:sz w:val="24"/>
                                <w:szCs w:val="24"/>
                              </w:rPr>
                              <w:t>****************************</w:t>
                            </w:r>
                          </w:p>
                        </w:tc>
                        <w:tc>
                          <w:tcPr>
                            <w:tcW w:w="360" w:type="dxa"/>
                            <w:tcBorders>
                              <w:top w:val="nil"/>
                              <w:left w:val="nil"/>
                              <w:bottom w:val="nil"/>
                              <w:right w:val="nil"/>
                            </w:tcBorders>
                            <w:shd w:val="clear" w:color="auto" w:fill="auto"/>
                            <w:tcMar>
                              <w:top w:w="80" w:type="dxa"/>
                              <w:left w:w="80" w:type="dxa"/>
                              <w:bottom w:w="80" w:type="dxa"/>
                              <w:right w:w="80" w:type="dxa"/>
                            </w:tcMar>
                          </w:tcPr>
                          <w:p w14:paraId="16D2300B" w14:textId="77777777" w:rsidR="00AC2998" w:rsidRDefault="00AC2998" w:rsidP="00AC2998"/>
                        </w:tc>
                      </w:tr>
                      <w:tr w:rsidR="00AC2998" w14:paraId="04058A67" w14:textId="77777777" w:rsidTr="00AC2998">
                        <w:trPr>
                          <w:trHeight w:val="660"/>
                        </w:trPr>
                        <w:tc>
                          <w:tcPr>
                            <w:tcW w:w="4608" w:type="dxa"/>
                            <w:tcBorders>
                              <w:top w:val="nil"/>
                              <w:left w:val="nil"/>
                              <w:bottom w:val="single" w:sz="2" w:space="0" w:color="000000"/>
                              <w:right w:val="nil"/>
                            </w:tcBorders>
                            <w:shd w:val="clear" w:color="auto" w:fill="auto"/>
                            <w:tcMar>
                              <w:top w:w="80" w:type="dxa"/>
                              <w:left w:w="80" w:type="dxa"/>
                              <w:bottom w:w="80" w:type="dxa"/>
                              <w:right w:w="80" w:type="dxa"/>
                            </w:tcMar>
                            <w:vAlign w:val="bottom"/>
                          </w:tcPr>
                          <w:p w14:paraId="30A75C44" w14:textId="77777777" w:rsidR="00AC2998" w:rsidRDefault="00AC2998" w:rsidP="00AC2998">
                            <w:pPr>
                              <w:pStyle w:val="Body"/>
                              <w:rPr>
                                <w:rFonts w:ascii="Avenir Next" w:eastAsia="Avenir Next" w:hAnsi="Avenir Next" w:cs="Avenir Next"/>
                                <w:sz w:val="24"/>
                                <w:szCs w:val="24"/>
                              </w:rPr>
                            </w:pPr>
                          </w:p>
                          <w:p w14:paraId="1F8B78CB" w14:textId="63BF4035" w:rsidR="00AC2998" w:rsidRDefault="00AC2998" w:rsidP="00AC2998">
                            <w:pPr>
                              <w:pStyle w:val="Body"/>
                            </w:pPr>
                            <w:r>
                              <w:rPr>
                                <w:rFonts w:ascii="Avenir Next" w:hAnsi="Avenir Next"/>
                                <w:sz w:val="24"/>
                                <w:szCs w:val="24"/>
                              </w:rPr>
                              <w:t xml:space="preserve">Signature: </w:t>
                            </w:r>
                            <w:r>
                              <w:rPr>
                                <w:rFonts w:ascii="Avenir Next" w:hAnsi="Avenir Next"/>
                                <w:color w:val="FF6158"/>
                                <w:sz w:val="24"/>
                                <w:szCs w:val="24"/>
                              </w:rPr>
                              <w:t>**************************</w:t>
                            </w:r>
                          </w:p>
                        </w:tc>
                        <w:tc>
                          <w:tcPr>
                            <w:tcW w:w="360" w:type="dxa"/>
                            <w:tcBorders>
                              <w:top w:val="nil"/>
                              <w:left w:val="nil"/>
                              <w:bottom w:val="nil"/>
                              <w:right w:val="nil"/>
                            </w:tcBorders>
                            <w:shd w:val="clear" w:color="auto" w:fill="auto"/>
                            <w:tcMar>
                              <w:top w:w="80" w:type="dxa"/>
                              <w:left w:w="80" w:type="dxa"/>
                              <w:bottom w:w="80" w:type="dxa"/>
                              <w:right w:w="80" w:type="dxa"/>
                            </w:tcMar>
                          </w:tcPr>
                          <w:p w14:paraId="44A5C04A" w14:textId="77777777" w:rsidR="00AC2998" w:rsidRDefault="00AC2998" w:rsidP="00AC2998"/>
                        </w:tc>
                      </w:tr>
                      <w:tr w:rsidR="00AC2998" w14:paraId="56FB87C7" w14:textId="77777777" w:rsidTr="00AC2998">
                        <w:trPr>
                          <w:trHeight w:val="660"/>
                        </w:trPr>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639B403F" w14:textId="77777777" w:rsidR="00AC2998" w:rsidRDefault="00AC2998" w:rsidP="00AC2998">
                            <w:pPr>
                              <w:pStyle w:val="Body"/>
                              <w:rPr>
                                <w:rFonts w:ascii="Avenir Next" w:eastAsia="Avenir Next" w:hAnsi="Avenir Next" w:cs="Avenir Next"/>
                                <w:sz w:val="24"/>
                                <w:szCs w:val="24"/>
                              </w:rPr>
                            </w:pPr>
                          </w:p>
                          <w:p w14:paraId="55FC9EE1" w14:textId="4CF554B3" w:rsidR="00AC2998" w:rsidRDefault="00AC2998" w:rsidP="00AC2998">
                            <w:pPr>
                              <w:pStyle w:val="Body"/>
                            </w:pPr>
                            <w:r>
                              <w:rPr>
                                <w:rFonts w:ascii="Avenir Next" w:hAnsi="Avenir Next"/>
                                <w:sz w:val="24"/>
                                <w:szCs w:val="24"/>
                              </w:rPr>
                              <w:t xml:space="preserve">Print Name:   </w:t>
                            </w:r>
                            <w:r>
                              <w:rPr>
                                <w:rFonts w:ascii="Avenir Next" w:hAnsi="Avenir Next"/>
                                <w:color w:val="FF6158"/>
                                <w:sz w:val="24"/>
                                <w:szCs w:val="24"/>
                              </w:rPr>
                              <w:t>***********************</w:t>
                            </w:r>
                          </w:p>
                        </w:tc>
                        <w:tc>
                          <w:tcPr>
                            <w:tcW w:w="360" w:type="dxa"/>
                            <w:tcBorders>
                              <w:top w:val="nil"/>
                              <w:left w:val="nil"/>
                              <w:bottom w:val="nil"/>
                              <w:right w:val="nil"/>
                            </w:tcBorders>
                            <w:shd w:val="clear" w:color="auto" w:fill="auto"/>
                            <w:tcMar>
                              <w:top w:w="80" w:type="dxa"/>
                              <w:left w:w="80" w:type="dxa"/>
                              <w:bottom w:w="80" w:type="dxa"/>
                              <w:right w:w="80" w:type="dxa"/>
                            </w:tcMar>
                          </w:tcPr>
                          <w:p w14:paraId="57681074" w14:textId="77777777" w:rsidR="00AC2998" w:rsidRDefault="00AC2998" w:rsidP="00AC2998"/>
                        </w:tc>
                      </w:tr>
                      <w:tr w:rsidR="00AC2998" w14:paraId="71326B04" w14:textId="77777777" w:rsidTr="00AC2998">
                        <w:trPr>
                          <w:trHeight w:val="660"/>
                        </w:trPr>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0A94B4D0" w14:textId="77777777" w:rsidR="00AC2998" w:rsidRDefault="00AC2998" w:rsidP="00AC2998">
                            <w:pPr>
                              <w:pStyle w:val="Body"/>
                              <w:rPr>
                                <w:rFonts w:ascii="Avenir Next" w:eastAsia="Avenir Next" w:hAnsi="Avenir Next" w:cs="Avenir Next"/>
                                <w:sz w:val="24"/>
                                <w:szCs w:val="24"/>
                              </w:rPr>
                            </w:pPr>
                          </w:p>
                          <w:p w14:paraId="05E94909" w14:textId="24649226" w:rsidR="00AC2998" w:rsidRDefault="00AC2998" w:rsidP="00AC2998">
                            <w:pPr>
                              <w:pStyle w:val="Body"/>
                            </w:pPr>
                            <w:r>
                              <w:rPr>
                                <w:rFonts w:ascii="Avenir Next" w:hAnsi="Avenir Next"/>
                                <w:sz w:val="24"/>
                                <w:szCs w:val="24"/>
                              </w:rPr>
                              <w:t xml:space="preserve">Title:  </w:t>
                            </w:r>
                            <w:r>
                              <w:rPr>
                                <w:rFonts w:ascii="Avenir Next" w:hAnsi="Avenir Next"/>
                                <w:color w:val="FF6158"/>
                                <w:sz w:val="24"/>
                                <w:szCs w:val="24"/>
                              </w:rPr>
                              <w:t>***********************</w:t>
                            </w:r>
                          </w:p>
                        </w:tc>
                        <w:tc>
                          <w:tcPr>
                            <w:tcW w:w="360" w:type="dxa"/>
                            <w:tcBorders>
                              <w:top w:val="nil"/>
                              <w:left w:val="nil"/>
                              <w:bottom w:val="nil"/>
                              <w:right w:val="nil"/>
                            </w:tcBorders>
                            <w:shd w:val="clear" w:color="auto" w:fill="auto"/>
                            <w:tcMar>
                              <w:top w:w="80" w:type="dxa"/>
                              <w:left w:w="80" w:type="dxa"/>
                              <w:bottom w:w="80" w:type="dxa"/>
                              <w:right w:w="80" w:type="dxa"/>
                            </w:tcMar>
                          </w:tcPr>
                          <w:p w14:paraId="61A39DF5" w14:textId="77777777" w:rsidR="00AC2998" w:rsidRDefault="00AC2998" w:rsidP="00AC2998"/>
                        </w:tc>
                      </w:tr>
                      <w:tr w:rsidR="00AC2998" w14:paraId="1B1C7DBF" w14:textId="77777777" w:rsidTr="00AC2998">
                        <w:trPr>
                          <w:trHeight w:val="660"/>
                        </w:trPr>
                        <w:tc>
                          <w:tcPr>
                            <w:tcW w:w="4608" w:type="dxa"/>
                            <w:tcBorders>
                              <w:top w:val="single" w:sz="2" w:space="0" w:color="000000"/>
                              <w:left w:val="nil"/>
                              <w:bottom w:val="single" w:sz="2" w:space="0" w:color="000000"/>
                              <w:right w:val="nil"/>
                            </w:tcBorders>
                            <w:shd w:val="clear" w:color="auto" w:fill="auto"/>
                            <w:tcMar>
                              <w:top w:w="80" w:type="dxa"/>
                              <w:left w:w="80" w:type="dxa"/>
                              <w:bottom w:w="80" w:type="dxa"/>
                              <w:right w:w="80" w:type="dxa"/>
                            </w:tcMar>
                            <w:vAlign w:val="bottom"/>
                          </w:tcPr>
                          <w:p w14:paraId="36405D62" w14:textId="77777777" w:rsidR="00AC2998" w:rsidRDefault="00AC2998" w:rsidP="00AC2998">
                            <w:pPr>
                              <w:pStyle w:val="Body"/>
                              <w:rPr>
                                <w:rFonts w:ascii="Avenir Next" w:eastAsia="Avenir Next" w:hAnsi="Avenir Next" w:cs="Avenir Next"/>
                                <w:sz w:val="24"/>
                                <w:szCs w:val="24"/>
                              </w:rPr>
                            </w:pPr>
                          </w:p>
                          <w:p w14:paraId="5E4B45DA" w14:textId="0265B394" w:rsidR="00AC2998" w:rsidRDefault="00AC2998" w:rsidP="00AC2998">
                            <w:pPr>
                              <w:pStyle w:val="Body"/>
                            </w:pPr>
                            <w:r>
                              <w:rPr>
                                <w:rFonts w:ascii="Avenir Next" w:hAnsi="Avenir Next"/>
                                <w:sz w:val="24"/>
                                <w:szCs w:val="24"/>
                              </w:rPr>
                              <w:t xml:space="preserve">Date:  </w:t>
                            </w:r>
                            <w:r w:rsidR="00AD4C71">
                              <w:rPr>
                                <w:rFonts w:ascii="Avenir Next" w:hAnsi="Avenir Next"/>
                                <w:color w:val="FF6158"/>
                                <w:sz w:val="24"/>
                                <w:szCs w:val="24"/>
                              </w:rPr>
                              <w:fldChar w:fldCharType="begin"/>
                            </w:r>
                            <w:r w:rsidR="00AD4C71">
                              <w:rPr>
                                <w:rFonts w:ascii="Avenir Next" w:hAnsi="Avenir Next"/>
                                <w:color w:val="FF6158"/>
                                <w:sz w:val="24"/>
                                <w:szCs w:val="24"/>
                              </w:rPr>
                              <w:instrText xml:space="preserve"> DATE \@ "dddd, MMMM d, yyyy" </w:instrText>
                            </w:r>
                            <w:r w:rsidR="00AD4C71">
                              <w:rPr>
                                <w:rFonts w:ascii="Avenir Next" w:hAnsi="Avenir Next"/>
                                <w:color w:val="FF6158"/>
                                <w:sz w:val="24"/>
                                <w:szCs w:val="24"/>
                              </w:rPr>
                              <w:fldChar w:fldCharType="separate"/>
                            </w:r>
                            <w:r w:rsidR="00AD4C71">
                              <w:rPr>
                                <w:rFonts w:ascii="Avenir Next" w:hAnsi="Avenir Next"/>
                                <w:noProof/>
                                <w:color w:val="FF6158"/>
                                <w:sz w:val="24"/>
                                <w:szCs w:val="24"/>
                              </w:rPr>
                              <w:t>Friday, January 29, 2021</w:t>
                            </w:r>
                            <w:r w:rsidR="00AD4C71">
                              <w:rPr>
                                <w:rFonts w:ascii="Avenir Next" w:hAnsi="Avenir Next"/>
                                <w:color w:val="FF6158"/>
                                <w:sz w:val="24"/>
                                <w:szCs w:val="24"/>
                              </w:rPr>
                              <w:fldChar w:fldCharType="end"/>
                            </w:r>
                          </w:p>
                        </w:tc>
                        <w:tc>
                          <w:tcPr>
                            <w:tcW w:w="360" w:type="dxa"/>
                            <w:tcBorders>
                              <w:top w:val="nil"/>
                              <w:left w:val="nil"/>
                              <w:bottom w:val="nil"/>
                              <w:right w:val="nil"/>
                            </w:tcBorders>
                            <w:shd w:val="clear" w:color="auto" w:fill="auto"/>
                            <w:tcMar>
                              <w:top w:w="80" w:type="dxa"/>
                              <w:left w:w="80" w:type="dxa"/>
                              <w:bottom w:w="80" w:type="dxa"/>
                              <w:right w:w="80" w:type="dxa"/>
                            </w:tcMar>
                          </w:tcPr>
                          <w:p w14:paraId="08C3A074" w14:textId="77777777" w:rsidR="00AC2998" w:rsidRDefault="00AC2998" w:rsidP="00AC2998"/>
                        </w:tc>
                      </w:tr>
                    </w:tbl>
                    <w:p w14:paraId="690898CB" w14:textId="77777777" w:rsidR="00AC2998" w:rsidRDefault="00AC2998"/>
                  </w:txbxContent>
                </v:textbox>
              </v:shape>
            </w:pict>
          </mc:Fallback>
        </mc:AlternateContent>
      </w:r>
    </w:p>
    <w:sectPr w:rsidR="0023681D" w:rsidSect="00222196">
      <w:headerReference w:type="even" r:id="rId9"/>
      <w:headerReference w:type="default" r:id="rId10"/>
      <w:footerReference w:type="even" r:id="rId11"/>
      <w:footerReference w:type="default" r:id="rId12"/>
      <w:headerReference w:type="first" r:id="rId13"/>
      <w:footerReference w:type="first" r:id="rId14"/>
      <w:pgSz w:w="11906" w:h="16838"/>
      <w:pgMar w:top="1728"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DB4A6" w14:textId="77777777" w:rsidR="00CA73EF" w:rsidRDefault="00CA73EF">
      <w:r>
        <w:separator/>
      </w:r>
    </w:p>
  </w:endnote>
  <w:endnote w:type="continuationSeparator" w:id="0">
    <w:p w14:paraId="3D01F348" w14:textId="77777777" w:rsidR="00CA73EF" w:rsidRDefault="00CA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venir Next">
    <w:altName w:val="﷽﷽﷽﷽﷽﷽﷽﷽ext"/>
    <w:panose1 w:val="020B0503020202020204"/>
    <w:charset w:val="00"/>
    <w:family w:val="swiss"/>
    <w:pitch w:val="variable"/>
    <w:sig w:usb0="8000002F" w:usb1="5000204A" w:usb2="00000000" w:usb3="00000000" w:csb0="0000009B" w:csb1="00000000"/>
  </w:font>
  <w:font w:name="Avenir Next Demi Bold">
    <w:altName w:val="﷽﷽﷽﷽﷽﷽﷽﷽ext Demi Bold"/>
    <w:panose1 w:val="020B0703020202020204"/>
    <w:charset w:val="00"/>
    <w:family w:val="swiss"/>
    <w:pitch w:val="variable"/>
    <w:sig w:usb0="8000002F" w:usb1="5000204A" w:usb2="00000000" w:usb3="00000000" w:csb0="0000009B" w:csb1="00000000"/>
  </w:font>
  <w:font w:name="AvenirNext-UltraLight">
    <w:panose1 w:val="020B0203020202020204"/>
    <w:charset w:val="4D"/>
    <w:family w:val="swiss"/>
    <w:pitch w:val="variable"/>
    <w:sig w:usb0="800000AF" w:usb1="5000204A" w:usb2="00000000" w:usb3="00000000" w:csb0="0000009B" w:csb1="00000000"/>
  </w:font>
  <w:font w:name="Avenir Next Ultra Light">
    <w:altName w:val="﷽﷽﷽﷽﷽﷽﷽﷽ext Ultra Light"/>
    <w:panose1 w:val="020B0203020202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2263951"/>
      <w:docPartObj>
        <w:docPartGallery w:val="Page Numbers (Bottom of Page)"/>
        <w:docPartUnique/>
      </w:docPartObj>
    </w:sdtPr>
    <w:sdtEndPr>
      <w:rPr>
        <w:rStyle w:val="PageNumber"/>
      </w:rPr>
    </w:sdtEndPr>
    <w:sdtContent>
      <w:p w14:paraId="26F57394" w14:textId="3F4752DE" w:rsidR="00222196" w:rsidRDefault="00222196" w:rsidP="00D452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88882881"/>
      <w:docPartObj>
        <w:docPartGallery w:val="Page Numbers (Bottom of Page)"/>
        <w:docPartUnique/>
      </w:docPartObj>
    </w:sdtPr>
    <w:sdtEndPr>
      <w:rPr>
        <w:rStyle w:val="PageNumber"/>
      </w:rPr>
    </w:sdtEndPr>
    <w:sdtContent>
      <w:p w14:paraId="0A6255C4" w14:textId="64BA98BE" w:rsidR="00222196" w:rsidRDefault="00222196" w:rsidP="00D45228">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186FB" w14:textId="77777777" w:rsidR="00222196" w:rsidRDefault="00222196" w:rsidP="00222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3270246"/>
      <w:docPartObj>
        <w:docPartGallery w:val="Page Numbers (Bottom of Page)"/>
        <w:docPartUnique/>
      </w:docPartObj>
    </w:sdtPr>
    <w:sdtEndPr>
      <w:rPr>
        <w:rStyle w:val="PageNumber"/>
      </w:rPr>
    </w:sdtEndPr>
    <w:sdtContent>
      <w:p w14:paraId="02EF9826" w14:textId="7A12D608" w:rsidR="00222196" w:rsidRDefault="00222196" w:rsidP="00D45228">
        <w:pPr>
          <w:pStyle w:val="Footer"/>
          <w:framePr w:wrap="none" w:vAnchor="text" w:hAnchor="margin" w:xAlign="right" w:y="1"/>
          <w:rPr>
            <w:rStyle w:val="PageNumber"/>
          </w:rPr>
        </w:pPr>
        <w:r w:rsidRPr="00222196">
          <w:rPr>
            <w:rStyle w:val="PageNumber"/>
            <w:rFonts w:ascii="Avenir Next Ultra Light" w:hAnsi="Avenir Next Ultra Light"/>
            <w:sz w:val="16"/>
            <w:szCs w:val="16"/>
          </w:rPr>
          <w:fldChar w:fldCharType="begin"/>
        </w:r>
        <w:r w:rsidRPr="00222196">
          <w:rPr>
            <w:rStyle w:val="PageNumber"/>
            <w:rFonts w:ascii="Avenir Next Ultra Light" w:hAnsi="Avenir Next Ultra Light"/>
            <w:sz w:val="16"/>
            <w:szCs w:val="16"/>
          </w:rPr>
          <w:instrText xml:space="preserve"> PAGE </w:instrText>
        </w:r>
        <w:r w:rsidRPr="00222196">
          <w:rPr>
            <w:rStyle w:val="PageNumber"/>
            <w:rFonts w:ascii="Avenir Next Ultra Light" w:hAnsi="Avenir Next Ultra Light"/>
            <w:sz w:val="16"/>
            <w:szCs w:val="16"/>
          </w:rPr>
          <w:fldChar w:fldCharType="separate"/>
        </w:r>
        <w:r w:rsidRPr="00222196">
          <w:rPr>
            <w:rStyle w:val="PageNumber"/>
            <w:rFonts w:ascii="Avenir Next Ultra Light" w:hAnsi="Avenir Next Ultra Light"/>
            <w:noProof/>
            <w:sz w:val="16"/>
            <w:szCs w:val="16"/>
          </w:rPr>
          <w:t>1</w:t>
        </w:r>
        <w:r w:rsidRPr="00222196">
          <w:rPr>
            <w:rStyle w:val="PageNumber"/>
            <w:rFonts w:ascii="Avenir Next Ultra Light" w:hAnsi="Avenir Next Ultra Light"/>
            <w:sz w:val="16"/>
            <w:szCs w:val="16"/>
          </w:rPr>
          <w:fldChar w:fldCharType="end"/>
        </w:r>
      </w:p>
    </w:sdtContent>
  </w:sdt>
  <w:p w14:paraId="03F01948" w14:textId="780327C2" w:rsidR="00222196" w:rsidRPr="00222196" w:rsidRDefault="00D45228" w:rsidP="00D45228">
    <w:pPr>
      <w:pStyle w:val="Footer"/>
      <w:ind w:right="760"/>
      <w:rPr>
        <w:rFonts w:ascii="Avenir Next Ultra Light" w:hAnsi="Avenir Next Ultra Light"/>
        <w:sz w:val="16"/>
        <w:szCs w:val="16"/>
      </w:rPr>
    </w:pPr>
    <w:r>
      <w:rPr>
        <w:rFonts w:ascii="Avenir Next Ultra Light" w:hAnsi="Avenir Next Ultra Light"/>
        <w:sz w:val="16"/>
        <w:szCs w:val="16"/>
      </w:rPr>
      <w:t xml:space="preserve">                                                                   </w:t>
    </w:r>
    <w:r w:rsidR="00222196" w:rsidRPr="00222196">
      <w:rPr>
        <w:rFonts w:ascii="Avenir Next Ultra Light" w:hAnsi="Avenir Next Ultra Light"/>
        <w:sz w:val="16"/>
        <w:szCs w:val="16"/>
      </w:rPr>
      <w:t>-----------------------------------Confidential-----------------------------------</w:t>
    </w:r>
    <w:r w:rsidR="00222196">
      <w:rPr>
        <w:rFonts w:ascii="Avenir Next Ultra Light" w:hAnsi="Avenir Next Ultra Light"/>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3140016"/>
      <w:docPartObj>
        <w:docPartGallery w:val="Page Numbers (Bottom of Page)"/>
        <w:docPartUnique/>
      </w:docPartObj>
    </w:sdtPr>
    <w:sdtEndPr>
      <w:rPr>
        <w:rStyle w:val="PageNumber"/>
      </w:rPr>
    </w:sdtEndPr>
    <w:sdtContent>
      <w:p w14:paraId="66192D40" w14:textId="0815253E" w:rsidR="00222196" w:rsidRDefault="00222196" w:rsidP="00300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1AC873" w14:textId="175E77B6" w:rsidR="00222196" w:rsidRPr="00222196" w:rsidRDefault="00222196" w:rsidP="00222196">
    <w:pPr>
      <w:pStyle w:val="Footer"/>
      <w:ind w:right="360"/>
      <w:jc w:val="center"/>
      <w:rPr>
        <w:rFonts w:ascii="Avenir Next Ultra Light" w:hAnsi="Avenir Next Ultra Light"/>
      </w:rPr>
    </w:pPr>
    <w:r w:rsidRPr="00222196">
      <w:rPr>
        <w:rFonts w:ascii="Avenir Next Ultra Light" w:hAnsi="Avenir Next Ultra Light"/>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08E37" w14:textId="77777777" w:rsidR="00CA73EF" w:rsidRDefault="00CA73EF">
      <w:r>
        <w:separator/>
      </w:r>
    </w:p>
  </w:footnote>
  <w:footnote w:type="continuationSeparator" w:id="0">
    <w:p w14:paraId="7CAAF781" w14:textId="77777777" w:rsidR="00CA73EF" w:rsidRDefault="00CA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239EB" w14:textId="77777777" w:rsidR="00973019" w:rsidRDefault="00973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1F32A" w14:textId="4C074C27" w:rsidR="0023681D" w:rsidRDefault="00222196">
    <w:pPr>
      <w:pStyle w:val="HeaderFooter"/>
    </w:pPr>
    <w:r>
      <w:rPr>
        <w:noProof/>
      </w:rPr>
      <mc:AlternateContent>
        <mc:Choice Requires="wps">
          <w:drawing>
            <wp:anchor distT="0" distB="0" distL="114300" distR="114300" simplePos="0" relativeHeight="251660288" behindDoc="0" locked="0" layoutInCell="1" allowOverlap="1" wp14:anchorId="4F014F94" wp14:editId="34EC631C">
              <wp:simplePos x="0" y="0"/>
              <wp:positionH relativeFrom="column">
                <wp:posOffset>4568955</wp:posOffset>
              </wp:positionH>
              <wp:positionV relativeFrom="paragraph">
                <wp:posOffset>-225425</wp:posOffset>
              </wp:positionV>
              <wp:extent cx="1954874" cy="69406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954874" cy="694063"/>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1EBB35C" w14:textId="77777777" w:rsidR="00222196" w:rsidRPr="00222196" w:rsidRDefault="00222196" w:rsidP="00222196">
                          <w:pPr>
                            <w:jc w:val="right"/>
                            <w:rPr>
                              <w:rFonts w:ascii="Avenir Next" w:hAnsi="Avenir Next"/>
                              <w:color w:val="000000"/>
                              <w:sz w:val="11"/>
                              <w:szCs w:val="11"/>
                              <w:lang w:eastAsia="zh-CN"/>
                            </w:rPr>
                          </w:pPr>
                          <w:r w:rsidRPr="00222196">
                            <w:rPr>
                              <w:rFonts w:ascii="AvenirNext-UltraLight" w:hAnsi="AvenirNext-UltraLight"/>
                              <w:color w:val="000000"/>
                              <w:sz w:val="11"/>
                              <w:szCs w:val="11"/>
                            </w:rPr>
                            <w:t>Website:</w:t>
                          </w:r>
                          <w:r w:rsidRPr="00222196">
                            <w:rPr>
                              <w:rStyle w:val="apple-converted-space"/>
                              <w:rFonts w:ascii="AvenirNext-UltraLight" w:hAnsi="AvenirNext-UltraLight"/>
                              <w:color w:val="0096FF"/>
                              <w:sz w:val="11"/>
                              <w:szCs w:val="11"/>
                            </w:rPr>
                            <w:t> </w:t>
                          </w:r>
                          <w:hyperlink r:id="rId1" w:history="1">
                            <w:r w:rsidRPr="00222196">
                              <w:rPr>
                                <w:rStyle w:val="Hyperlink"/>
                                <w:rFonts w:ascii="AvenirNext-UltraLight" w:hAnsi="AvenirNext-UltraLight"/>
                                <w:color w:val="0096FF"/>
                                <w:sz w:val="11"/>
                                <w:szCs w:val="11"/>
                              </w:rPr>
                              <w:t>www.lava.limited</w:t>
                            </w:r>
                          </w:hyperlink>
                        </w:p>
                        <w:p w14:paraId="1A4C8F24" w14:textId="1A8A4391" w:rsidR="00222196" w:rsidRPr="00222196" w:rsidRDefault="00222196" w:rsidP="00222196">
                          <w:pPr>
                            <w:jc w:val="right"/>
                            <w:rPr>
                              <w:rFonts w:ascii="Avenir Next" w:hAnsi="Avenir Next"/>
                              <w:color w:val="000000"/>
                              <w:sz w:val="11"/>
                              <w:szCs w:val="11"/>
                            </w:rPr>
                          </w:pPr>
                          <w:proofErr w:type="spellStart"/>
                          <w:r w:rsidRPr="00222196">
                            <w:rPr>
                              <w:rFonts w:ascii="AvenirNext-UltraLight" w:hAnsi="AvenirNext-UltraLight"/>
                              <w:color w:val="000000"/>
                              <w:sz w:val="11"/>
                              <w:szCs w:val="11"/>
                            </w:rPr>
                            <w:t>Email:</w:t>
                          </w:r>
                          <w:hyperlink r:id="rId2" w:history="1">
                            <w:r w:rsidRPr="0030017D">
                              <w:rPr>
                                <w:rStyle w:val="Hyperlink"/>
                                <w:rFonts w:ascii="AvenirNext-UltraLight" w:hAnsi="AvenirNext-UltraLight"/>
                                <w:sz w:val="11"/>
                                <w:szCs w:val="11"/>
                              </w:rPr>
                              <w:t>sales@lava.limited</w:t>
                            </w:r>
                            <w:proofErr w:type="spellEnd"/>
                          </w:hyperlink>
                        </w:p>
                        <w:p w14:paraId="061C0CD5" w14:textId="77777777" w:rsidR="00222196" w:rsidRPr="00222196" w:rsidRDefault="00222196" w:rsidP="00222196">
                          <w:pPr>
                            <w:jc w:val="right"/>
                            <w:rPr>
                              <w:rFonts w:ascii="Avenir Next" w:hAnsi="Avenir Next"/>
                              <w:color w:val="000000"/>
                              <w:sz w:val="11"/>
                              <w:szCs w:val="11"/>
                            </w:rPr>
                          </w:pPr>
                          <w:proofErr w:type="spellStart"/>
                          <w:r w:rsidRPr="00222196">
                            <w:rPr>
                              <w:rFonts w:ascii="AvenirNext-UltraLight" w:hAnsi="AvenirNext-UltraLight"/>
                              <w:color w:val="000000"/>
                              <w:sz w:val="11"/>
                              <w:szCs w:val="11"/>
                            </w:rPr>
                            <w:t>Skype:</w:t>
                          </w:r>
                          <w:hyperlink r:id="rId3" w:history="1">
                            <w:r w:rsidRPr="00222196">
                              <w:rPr>
                                <w:rStyle w:val="Hyperlink"/>
                                <w:rFonts w:ascii="AvenirNext-UltraLight" w:hAnsi="AvenirNext-UltraLight"/>
                                <w:color w:val="0096FF"/>
                                <w:sz w:val="11"/>
                                <w:szCs w:val="11"/>
                              </w:rPr>
                              <w:t>kevinpearldelta</w:t>
                            </w:r>
                            <w:proofErr w:type="spellEnd"/>
                          </w:hyperlink>
                        </w:p>
                        <w:p w14:paraId="7D24F60E" w14:textId="77777777" w:rsidR="00222196" w:rsidRPr="00222196" w:rsidRDefault="00222196" w:rsidP="00222196">
                          <w:pPr>
                            <w:jc w:val="right"/>
                            <w:rPr>
                              <w:rFonts w:ascii="Avenir Next" w:hAnsi="Avenir Next"/>
                              <w:color w:val="000000"/>
                              <w:sz w:val="11"/>
                              <w:szCs w:val="11"/>
                            </w:rPr>
                          </w:pPr>
                          <w:proofErr w:type="gramStart"/>
                          <w:r w:rsidRPr="00222196">
                            <w:rPr>
                              <w:rFonts w:ascii="AvenirNext-UltraLight" w:hAnsi="AvenirNext-UltraLight"/>
                              <w:color w:val="000000"/>
                              <w:sz w:val="11"/>
                              <w:szCs w:val="11"/>
                            </w:rPr>
                            <w:t>Phone:+</w:t>
                          </w:r>
                          <w:proofErr w:type="gramEnd"/>
                          <w:r w:rsidRPr="00222196">
                            <w:rPr>
                              <w:rFonts w:ascii="AvenirNext-UltraLight" w:hAnsi="AvenirNext-UltraLight"/>
                              <w:color w:val="000000"/>
                              <w:sz w:val="11"/>
                              <w:szCs w:val="11"/>
                            </w:rPr>
                            <w:t>86 135 0286 4704</w:t>
                          </w:r>
                        </w:p>
                        <w:p w14:paraId="0E007D83" w14:textId="1FDA2916" w:rsidR="00222196" w:rsidRPr="00222196" w:rsidRDefault="00222196" w:rsidP="00222196">
                          <w:pPr>
                            <w:jc w:val="right"/>
                            <w:rPr>
                              <w:rFonts w:ascii="Avenir Next" w:hAnsi="Avenir Next"/>
                              <w:color w:val="000000"/>
                              <w:sz w:val="11"/>
                              <w:szCs w:val="11"/>
                            </w:rPr>
                          </w:pPr>
                          <w:r w:rsidRPr="00222196">
                            <w:rPr>
                              <w:rFonts w:ascii="AvenirNext-UltraLight" w:hAnsi="AvenirNext-UltraLight"/>
                              <w:color w:val="000000"/>
                              <w:sz w:val="11"/>
                              <w:szCs w:val="11"/>
                            </w:rPr>
                            <w:t xml:space="preserve">Address: Address: </w:t>
                          </w:r>
                          <w:r>
                            <w:rPr>
                              <w:rFonts w:ascii="AvenirNext-UltraLight" w:hAnsi="AvenirNext-UltraLight"/>
                              <w:color w:val="000000"/>
                              <w:sz w:val="11"/>
                              <w:szCs w:val="11"/>
                            </w:rPr>
                            <w:t xml:space="preserve">Top </w:t>
                          </w:r>
                          <w:r w:rsidRPr="00222196">
                            <w:rPr>
                              <w:rFonts w:ascii="AvenirNext-UltraLight" w:hAnsi="AvenirNext-UltraLight"/>
                              <w:color w:val="000000"/>
                              <w:sz w:val="11"/>
                              <w:szCs w:val="11"/>
                            </w:rPr>
                            <w:t xml:space="preserve">floor, </w:t>
                          </w:r>
                          <w:proofErr w:type="gramStart"/>
                          <w:r w:rsidRPr="00222196">
                            <w:rPr>
                              <w:rFonts w:ascii="AvenirNext-UltraLight" w:hAnsi="AvenirNext-UltraLight"/>
                              <w:color w:val="000000"/>
                              <w:sz w:val="11"/>
                              <w:szCs w:val="11"/>
                            </w:rPr>
                            <w:t xml:space="preserve">Building </w:t>
                          </w:r>
                          <w:r>
                            <w:rPr>
                              <w:rFonts w:ascii="AvenirNext-UltraLight" w:hAnsi="AvenirNext-UltraLight"/>
                              <w:color w:val="000000"/>
                              <w:sz w:val="11"/>
                              <w:szCs w:val="11"/>
                            </w:rPr>
                            <w:t xml:space="preserve"> </w:t>
                          </w:r>
                          <w:r w:rsidRPr="00222196">
                            <w:rPr>
                              <w:rFonts w:ascii="AvenirNext-UltraLight" w:hAnsi="AvenirNext-UltraLight"/>
                              <w:color w:val="000000"/>
                              <w:sz w:val="11"/>
                              <w:szCs w:val="11"/>
                            </w:rPr>
                            <w:t>8</w:t>
                          </w:r>
                          <w:proofErr w:type="gramEnd"/>
                          <w:r w:rsidRPr="00222196">
                            <w:rPr>
                              <w:rFonts w:ascii="AvenirNext-UltraLight" w:hAnsi="AvenirNext-UltraLight"/>
                              <w:color w:val="000000"/>
                              <w:sz w:val="11"/>
                              <w:szCs w:val="11"/>
                            </w:rPr>
                            <w:t xml:space="preserve">, </w:t>
                          </w:r>
                          <w:proofErr w:type="spellStart"/>
                          <w:r w:rsidRPr="00222196">
                            <w:rPr>
                              <w:rFonts w:ascii="AvenirNext-UltraLight" w:hAnsi="AvenirNext-UltraLight"/>
                              <w:color w:val="000000"/>
                              <w:sz w:val="11"/>
                              <w:szCs w:val="11"/>
                            </w:rPr>
                            <w:t>Huihao</w:t>
                          </w:r>
                          <w:proofErr w:type="spellEnd"/>
                          <w:r w:rsidRPr="00222196">
                            <w:rPr>
                              <w:rFonts w:ascii="AvenirNext-UltraLight" w:hAnsi="AvenirNext-UltraLight"/>
                              <w:color w:val="000000"/>
                              <w:sz w:val="11"/>
                              <w:szCs w:val="11"/>
                            </w:rPr>
                            <w:t xml:space="preserve"> Industrial Park, </w:t>
                          </w:r>
                          <w:proofErr w:type="spellStart"/>
                          <w:r w:rsidRPr="00222196">
                            <w:rPr>
                              <w:rFonts w:ascii="AvenirNext-UltraLight" w:hAnsi="AvenirNext-UltraLight"/>
                              <w:color w:val="000000"/>
                              <w:sz w:val="11"/>
                              <w:szCs w:val="11"/>
                            </w:rPr>
                            <w:t>Jin’an</w:t>
                          </w:r>
                          <w:proofErr w:type="spellEnd"/>
                          <w:r w:rsidRPr="00222196">
                            <w:rPr>
                              <w:rFonts w:ascii="AvenirNext-UltraLight" w:hAnsi="AvenirNext-UltraLight"/>
                              <w:color w:val="000000"/>
                              <w:sz w:val="11"/>
                              <w:szCs w:val="11"/>
                            </w:rPr>
                            <w:t xml:space="preserve"> Road </w:t>
                          </w:r>
                          <w:proofErr w:type="spellStart"/>
                          <w:r w:rsidRPr="00222196">
                            <w:rPr>
                              <w:rFonts w:ascii="AvenirNext-UltraLight" w:hAnsi="AvenirNext-UltraLight"/>
                              <w:color w:val="000000"/>
                              <w:sz w:val="11"/>
                              <w:szCs w:val="11"/>
                            </w:rPr>
                            <w:t>Guangming</w:t>
                          </w:r>
                          <w:proofErr w:type="spellEnd"/>
                          <w:r w:rsidRPr="00222196">
                            <w:rPr>
                              <w:rFonts w:ascii="AvenirNext-UltraLight" w:hAnsi="AvenirNext-UltraLight"/>
                              <w:color w:val="000000"/>
                              <w:sz w:val="11"/>
                              <w:szCs w:val="11"/>
                            </w:rPr>
                            <w:t>, Shenzhen, China. 518106</w:t>
                          </w:r>
                        </w:p>
                        <w:p w14:paraId="6FEF6374" w14:textId="77777777" w:rsidR="00222196" w:rsidRPr="00222196" w:rsidRDefault="00222196" w:rsidP="00222196">
                          <w:pPr>
                            <w:jc w:val="right"/>
                            <w:rPr>
                              <w:sz w:val="11"/>
                              <w:szCs w:val="11"/>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14F94" id="_x0000_t202" coordsize="21600,21600" o:spt="202" path="m,l,21600r21600,l21600,xe">
              <v:stroke joinstyle="miter"/>
              <v:path gradientshapeok="t" o:connecttype="rect"/>
            </v:shapetype>
            <v:shape id="Text Box 11" o:spid="_x0000_s1029" type="#_x0000_t202" style="position:absolute;margin-left:359.75pt;margin-top:-17.75pt;width:153.95pt;height: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" filled="f" stroked="f" strokeweight="1pt">
              <v:stroke miterlimit="4"/>
              <v:textbox inset="4pt,4pt,4pt,4pt">
                <w:txbxContent>
                  <w:p w14:paraId="11EBB35C" w14:textId="77777777" w:rsidR="00222196" w:rsidRPr="00222196" w:rsidRDefault="00222196" w:rsidP="00222196">
                    <w:pPr>
                      <w:jc w:val="right"/>
                      <w:rPr>
                        <w:rFonts w:ascii="Avenir Next" w:hAnsi="Avenir Next"/>
                        <w:color w:val="000000"/>
                        <w:sz w:val="11"/>
                        <w:szCs w:val="11"/>
                        <w:lang w:eastAsia="zh-CN"/>
                      </w:rPr>
                    </w:pPr>
                    <w:r w:rsidRPr="00222196">
                      <w:rPr>
                        <w:rFonts w:ascii="AvenirNext-UltraLight" w:hAnsi="AvenirNext-UltraLight"/>
                        <w:color w:val="000000"/>
                        <w:sz w:val="11"/>
                        <w:szCs w:val="11"/>
                      </w:rPr>
                      <w:t>Website:</w:t>
                    </w:r>
                    <w:r w:rsidRPr="00222196">
                      <w:rPr>
                        <w:rStyle w:val="apple-converted-space"/>
                        <w:rFonts w:ascii="AvenirNext-UltraLight" w:hAnsi="AvenirNext-UltraLight"/>
                        <w:color w:val="0096FF"/>
                        <w:sz w:val="11"/>
                        <w:szCs w:val="11"/>
                      </w:rPr>
                      <w:t> </w:t>
                    </w:r>
                    <w:hyperlink r:id="rId4" w:history="1">
                      <w:r w:rsidRPr="00222196">
                        <w:rPr>
                          <w:rStyle w:val="Hyperlink"/>
                          <w:rFonts w:ascii="AvenirNext-UltraLight" w:hAnsi="AvenirNext-UltraLight"/>
                          <w:color w:val="0096FF"/>
                          <w:sz w:val="11"/>
                          <w:szCs w:val="11"/>
                        </w:rPr>
                        <w:t>www.lava.limited</w:t>
                      </w:r>
                    </w:hyperlink>
                  </w:p>
                  <w:p w14:paraId="1A4C8F24" w14:textId="1A8A4391" w:rsidR="00222196" w:rsidRPr="00222196" w:rsidRDefault="00222196" w:rsidP="00222196">
                    <w:pPr>
                      <w:jc w:val="right"/>
                      <w:rPr>
                        <w:rFonts w:ascii="Avenir Next" w:hAnsi="Avenir Next"/>
                        <w:color w:val="000000"/>
                        <w:sz w:val="11"/>
                        <w:szCs w:val="11"/>
                      </w:rPr>
                    </w:pPr>
                    <w:proofErr w:type="spellStart"/>
                    <w:r w:rsidRPr="00222196">
                      <w:rPr>
                        <w:rFonts w:ascii="AvenirNext-UltraLight" w:hAnsi="AvenirNext-UltraLight"/>
                        <w:color w:val="000000"/>
                        <w:sz w:val="11"/>
                        <w:szCs w:val="11"/>
                      </w:rPr>
                      <w:t>Email:</w:t>
                    </w:r>
                    <w:hyperlink r:id="rId5" w:history="1">
                      <w:r w:rsidRPr="0030017D">
                        <w:rPr>
                          <w:rStyle w:val="Hyperlink"/>
                          <w:rFonts w:ascii="AvenirNext-UltraLight" w:hAnsi="AvenirNext-UltraLight"/>
                          <w:sz w:val="11"/>
                          <w:szCs w:val="11"/>
                        </w:rPr>
                        <w:t>sales@lava.limited</w:t>
                      </w:r>
                      <w:proofErr w:type="spellEnd"/>
                    </w:hyperlink>
                  </w:p>
                  <w:p w14:paraId="061C0CD5" w14:textId="77777777" w:rsidR="00222196" w:rsidRPr="00222196" w:rsidRDefault="00222196" w:rsidP="00222196">
                    <w:pPr>
                      <w:jc w:val="right"/>
                      <w:rPr>
                        <w:rFonts w:ascii="Avenir Next" w:hAnsi="Avenir Next"/>
                        <w:color w:val="000000"/>
                        <w:sz w:val="11"/>
                        <w:szCs w:val="11"/>
                      </w:rPr>
                    </w:pPr>
                    <w:proofErr w:type="spellStart"/>
                    <w:r w:rsidRPr="00222196">
                      <w:rPr>
                        <w:rFonts w:ascii="AvenirNext-UltraLight" w:hAnsi="AvenirNext-UltraLight"/>
                        <w:color w:val="000000"/>
                        <w:sz w:val="11"/>
                        <w:szCs w:val="11"/>
                      </w:rPr>
                      <w:t>Skype:</w:t>
                    </w:r>
                    <w:hyperlink r:id="rId6" w:history="1">
                      <w:r w:rsidRPr="00222196">
                        <w:rPr>
                          <w:rStyle w:val="Hyperlink"/>
                          <w:rFonts w:ascii="AvenirNext-UltraLight" w:hAnsi="AvenirNext-UltraLight"/>
                          <w:color w:val="0096FF"/>
                          <w:sz w:val="11"/>
                          <w:szCs w:val="11"/>
                        </w:rPr>
                        <w:t>kevinpearldelta</w:t>
                      </w:r>
                      <w:proofErr w:type="spellEnd"/>
                    </w:hyperlink>
                  </w:p>
                  <w:p w14:paraId="7D24F60E" w14:textId="77777777" w:rsidR="00222196" w:rsidRPr="00222196" w:rsidRDefault="00222196" w:rsidP="00222196">
                    <w:pPr>
                      <w:jc w:val="right"/>
                      <w:rPr>
                        <w:rFonts w:ascii="Avenir Next" w:hAnsi="Avenir Next"/>
                        <w:color w:val="000000"/>
                        <w:sz w:val="11"/>
                        <w:szCs w:val="11"/>
                      </w:rPr>
                    </w:pPr>
                    <w:proofErr w:type="gramStart"/>
                    <w:r w:rsidRPr="00222196">
                      <w:rPr>
                        <w:rFonts w:ascii="AvenirNext-UltraLight" w:hAnsi="AvenirNext-UltraLight"/>
                        <w:color w:val="000000"/>
                        <w:sz w:val="11"/>
                        <w:szCs w:val="11"/>
                      </w:rPr>
                      <w:t>Phone:+</w:t>
                    </w:r>
                    <w:proofErr w:type="gramEnd"/>
                    <w:r w:rsidRPr="00222196">
                      <w:rPr>
                        <w:rFonts w:ascii="AvenirNext-UltraLight" w:hAnsi="AvenirNext-UltraLight"/>
                        <w:color w:val="000000"/>
                        <w:sz w:val="11"/>
                        <w:szCs w:val="11"/>
                      </w:rPr>
                      <w:t>86 135 0286 4704</w:t>
                    </w:r>
                  </w:p>
                  <w:p w14:paraId="0E007D83" w14:textId="1FDA2916" w:rsidR="00222196" w:rsidRPr="00222196" w:rsidRDefault="00222196" w:rsidP="00222196">
                    <w:pPr>
                      <w:jc w:val="right"/>
                      <w:rPr>
                        <w:rFonts w:ascii="Avenir Next" w:hAnsi="Avenir Next"/>
                        <w:color w:val="000000"/>
                        <w:sz w:val="11"/>
                        <w:szCs w:val="11"/>
                      </w:rPr>
                    </w:pPr>
                    <w:r w:rsidRPr="00222196">
                      <w:rPr>
                        <w:rFonts w:ascii="AvenirNext-UltraLight" w:hAnsi="AvenirNext-UltraLight"/>
                        <w:color w:val="000000"/>
                        <w:sz w:val="11"/>
                        <w:szCs w:val="11"/>
                      </w:rPr>
                      <w:t xml:space="preserve">Address: Address: </w:t>
                    </w:r>
                    <w:r>
                      <w:rPr>
                        <w:rFonts w:ascii="AvenirNext-UltraLight" w:hAnsi="AvenirNext-UltraLight"/>
                        <w:color w:val="000000"/>
                        <w:sz w:val="11"/>
                        <w:szCs w:val="11"/>
                      </w:rPr>
                      <w:t xml:space="preserve">Top </w:t>
                    </w:r>
                    <w:r w:rsidRPr="00222196">
                      <w:rPr>
                        <w:rFonts w:ascii="AvenirNext-UltraLight" w:hAnsi="AvenirNext-UltraLight"/>
                        <w:color w:val="000000"/>
                        <w:sz w:val="11"/>
                        <w:szCs w:val="11"/>
                      </w:rPr>
                      <w:t xml:space="preserve">floor, </w:t>
                    </w:r>
                    <w:proofErr w:type="gramStart"/>
                    <w:r w:rsidRPr="00222196">
                      <w:rPr>
                        <w:rFonts w:ascii="AvenirNext-UltraLight" w:hAnsi="AvenirNext-UltraLight"/>
                        <w:color w:val="000000"/>
                        <w:sz w:val="11"/>
                        <w:szCs w:val="11"/>
                      </w:rPr>
                      <w:t xml:space="preserve">Building </w:t>
                    </w:r>
                    <w:r>
                      <w:rPr>
                        <w:rFonts w:ascii="AvenirNext-UltraLight" w:hAnsi="AvenirNext-UltraLight"/>
                        <w:color w:val="000000"/>
                        <w:sz w:val="11"/>
                        <w:szCs w:val="11"/>
                      </w:rPr>
                      <w:t xml:space="preserve"> </w:t>
                    </w:r>
                    <w:r w:rsidRPr="00222196">
                      <w:rPr>
                        <w:rFonts w:ascii="AvenirNext-UltraLight" w:hAnsi="AvenirNext-UltraLight"/>
                        <w:color w:val="000000"/>
                        <w:sz w:val="11"/>
                        <w:szCs w:val="11"/>
                      </w:rPr>
                      <w:t>8</w:t>
                    </w:r>
                    <w:proofErr w:type="gramEnd"/>
                    <w:r w:rsidRPr="00222196">
                      <w:rPr>
                        <w:rFonts w:ascii="AvenirNext-UltraLight" w:hAnsi="AvenirNext-UltraLight"/>
                        <w:color w:val="000000"/>
                        <w:sz w:val="11"/>
                        <w:szCs w:val="11"/>
                      </w:rPr>
                      <w:t xml:space="preserve">, </w:t>
                    </w:r>
                    <w:proofErr w:type="spellStart"/>
                    <w:r w:rsidRPr="00222196">
                      <w:rPr>
                        <w:rFonts w:ascii="AvenirNext-UltraLight" w:hAnsi="AvenirNext-UltraLight"/>
                        <w:color w:val="000000"/>
                        <w:sz w:val="11"/>
                        <w:szCs w:val="11"/>
                      </w:rPr>
                      <w:t>Huihao</w:t>
                    </w:r>
                    <w:proofErr w:type="spellEnd"/>
                    <w:r w:rsidRPr="00222196">
                      <w:rPr>
                        <w:rFonts w:ascii="AvenirNext-UltraLight" w:hAnsi="AvenirNext-UltraLight"/>
                        <w:color w:val="000000"/>
                        <w:sz w:val="11"/>
                        <w:szCs w:val="11"/>
                      </w:rPr>
                      <w:t xml:space="preserve"> Industrial Park, </w:t>
                    </w:r>
                    <w:proofErr w:type="spellStart"/>
                    <w:r w:rsidRPr="00222196">
                      <w:rPr>
                        <w:rFonts w:ascii="AvenirNext-UltraLight" w:hAnsi="AvenirNext-UltraLight"/>
                        <w:color w:val="000000"/>
                        <w:sz w:val="11"/>
                        <w:szCs w:val="11"/>
                      </w:rPr>
                      <w:t>Jin’an</w:t>
                    </w:r>
                    <w:proofErr w:type="spellEnd"/>
                    <w:r w:rsidRPr="00222196">
                      <w:rPr>
                        <w:rFonts w:ascii="AvenirNext-UltraLight" w:hAnsi="AvenirNext-UltraLight"/>
                        <w:color w:val="000000"/>
                        <w:sz w:val="11"/>
                        <w:szCs w:val="11"/>
                      </w:rPr>
                      <w:t xml:space="preserve"> Road </w:t>
                    </w:r>
                    <w:proofErr w:type="spellStart"/>
                    <w:r w:rsidRPr="00222196">
                      <w:rPr>
                        <w:rFonts w:ascii="AvenirNext-UltraLight" w:hAnsi="AvenirNext-UltraLight"/>
                        <w:color w:val="000000"/>
                        <w:sz w:val="11"/>
                        <w:szCs w:val="11"/>
                      </w:rPr>
                      <w:t>Guangming</w:t>
                    </w:r>
                    <w:proofErr w:type="spellEnd"/>
                    <w:r w:rsidRPr="00222196">
                      <w:rPr>
                        <w:rFonts w:ascii="AvenirNext-UltraLight" w:hAnsi="AvenirNext-UltraLight"/>
                        <w:color w:val="000000"/>
                        <w:sz w:val="11"/>
                        <w:szCs w:val="11"/>
                      </w:rPr>
                      <w:t>, Shenzhen, China. 518106</w:t>
                    </w:r>
                  </w:p>
                  <w:p w14:paraId="6FEF6374" w14:textId="77777777" w:rsidR="00222196" w:rsidRPr="00222196" w:rsidRDefault="00222196" w:rsidP="00222196">
                    <w:pPr>
                      <w:jc w:val="right"/>
                      <w:rPr>
                        <w:sz w:val="11"/>
                        <w:szCs w:val="11"/>
                      </w:rPr>
                    </w:pPr>
                  </w:p>
                </w:txbxContent>
              </v:textbox>
            </v:shape>
          </w:pict>
        </mc:Fallback>
      </mc:AlternateContent>
    </w:r>
    <w:r w:rsidRPr="00222196">
      <w:rPr>
        <w:noProof/>
      </w:rPr>
      <w:drawing>
        <wp:inline distT="0" distB="0" distL="0" distR="0" wp14:anchorId="4F58DEA6" wp14:editId="5EBD123B">
          <wp:extent cx="1017951" cy="384364"/>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025974" cy="3873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35961" w14:textId="56187BC1" w:rsidR="0023681D" w:rsidRDefault="003D7E1A">
    <w:pPr>
      <w:pStyle w:val="HeaderFooter"/>
    </w:pPr>
    <w:r>
      <w:rPr>
        <w:noProof/>
      </w:rPr>
      <mc:AlternateContent>
        <mc:Choice Requires="wps">
          <w:drawing>
            <wp:anchor distT="0" distB="0" distL="114300" distR="114300" simplePos="0" relativeHeight="251659264" behindDoc="0" locked="0" layoutInCell="1" allowOverlap="1" wp14:anchorId="04508E0F" wp14:editId="591D5C1E">
              <wp:simplePos x="0" y="0"/>
              <wp:positionH relativeFrom="column">
                <wp:posOffset>4805596</wp:posOffset>
              </wp:positionH>
              <wp:positionV relativeFrom="paragraph">
                <wp:posOffset>-247650</wp:posOffset>
              </wp:positionV>
              <wp:extent cx="1553057" cy="721605"/>
              <wp:effectExtent l="0" t="0" r="0" b="0"/>
              <wp:wrapNone/>
              <wp:docPr id="9" name="Text Box 9"/>
              <wp:cNvGraphicFramePr/>
              <a:graphic xmlns:a="http://schemas.openxmlformats.org/drawingml/2006/main">
                <a:graphicData uri="http://schemas.microsoft.com/office/word/2010/wordprocessingShape">
                  <wps:wsp>
                    <wps:cNvSpPr txBox="1"/>
                    <wps:spPr>
                      <a:xfrm>
                        <a:off x="0" y="0"/>
                        <a:ext cx="1553057" cy="72160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7F20B36" w14:textId="77777777" w:rsidR="003D7E1A" w:rsidRPr="003D7E1A" w:rsidRDefault="003D7E1A" w:rsidP="003D7E1A">
                          <w:pPr>
                            <w:jc w:val="right"/>
                            <w:rPr>
                              <w:rFonts w:ascii="Avenir Next" w:hAnsi="Avenir Next"/>
                              <w:color w:val="000000"/>
                              <w:sz w:val="10"/>
                              <w:szCs w:val="10"/>
                              <w:lang w:eastAsia="zh-CN"/>
                            </w:rPr>
                          </w:pPr>
                          <w:r w:rsidRPr="003D7E1A">
                            <w:rPr>
                              <w:rFonts w:ascii="AvenirNext-UltraLight" w:hAnsi="AvenirNext-UltraLight"/>
                              <w:color w:val="000000"/>
                              <w:sz w:val="10"/>
                              <w:szCs w:val="10"/>
                            </w:rPr>
                            <w:t>Website:</w:t>
                          </w:r>
                          <w:r w:rsidRPr="003D7E1A">
                            <w:rPr>
                              <w:rStyle w:val="apple-converted-space"/>
                              <w:rFonts w:ascii="AvenirNext-UltraLight" w:hAnsi="AvenirNext-UltraLight"/>
                              <w:color w:val="0096FF"/>
                              <w:sz w:val="10"/>
                              <w:szCs w:val="10"/>
                            </w:rPr>
                            <w:t> </w:t>
                          </w:r>
                          <w:hyperlink r:id="rId1" w:history="1">
                            <w:r w:rsidRPr="003D7E1A">
                              <w:rPr>
                                <w:rStyle w:val="Hyperlink"/>
                                <w:rFonts w:ascii="AvenirNext-UltraLight" w:hAnsi="AvenirNext-UltraLight"/>
                                <w:color w:val="0096FF"/>
                                <w:sz w:val="10"/>
                                <w:szCs w:val="10"/>
                              </w:rPr>
                              <w:t>www.lava.limited</w:t>
                            </w:r>
                          </w:hyperlink>
                        </w:p>
                        <w:p w14:paraId="7BA4F39A" w14:textId="63BE51EE" w:rsidR="003D7E1A" w:rsidRPr="003D7E1A" w:rsidRDefault="003D7E1A" w:rsidP="003D7E1A">
                          <w:pPr>
                            <w:jc w:val="right"/>
                            <w:rPr>
                              <w:rFonts w:ascii="Avenir Next" w:hAnsi="Avenir Next"/>
                              <w:color w:val="000000"/>
                              <w:sz w:val="10"/>
                              <w:szCs w:val="10"/>
                            </w:rPr>
                          </w:pPr>
                          <w:r w:rsidRPr="003D7E1A">
                            <w:rPr>
                              <w:rFonts w:ascii="AvenirNext-UltraLight" w:hAnsi="AvenirNext-UltraLight"/>
                              <w:color w:val="000000"/>
                              <w:sz w:val="10"/>
                              <w:szCs w:val="10"/>
                            </w:rPr>
                            <w:t>Email:</w:t>
                          </w:r>
                          <w:hyperlink r:id="rId2" w:history="1">
                            <w:r w:rsidR="00222196" w:rsidRPr="0030017D">
                              <w:rPr>
                                <w:rStyle w:val="Hyperlink"/>
                                <w:rFonts w:ascii="AvenirNext-UltraLight" w:hAnsi="AvenirNext-UltraLight"/>
                                <w:sz w:val="10"/>
                                <w:szCs w:val="10"/>
                                <w:lang w:eastAsia="zh-CN"/>
                              </w:rPr>
                              <w:t xml:space="preserve"> sales@</w:t>
                            </w:r>
                            <w:r w:rsidR="00222196" w:rsidRPr="0030017D">
                              <w:rPr>
                                <w:rStyle w:val="Hyperlink"/>
                                <w:rFonts w:ascii="AvenirNext-UltraLight" w:hAnsi="AvenirNext-UltraLight"/>
                                <w:sz w:val="10"/>
                                <w:szCs w:val="10"/>
                              </w:rPr>
                              <w:t>lava.limited</w:t>
                            </w:r>
                          </w:hyperlink>
                        </w:p>
                        <w:p w14:paraId="022244C0" w14:textId="77777777" w:rsidR="003D7E1A" w:rsidRPr="003D7E1A" w:rsidRDefault="003D7E1A" w:rsidP="003D7E1A">
                          <w:pPr>
                            <w:jc w:val="right"/>
                            <w:rPr>
                              <w:rFonts w:ascii="Avenir Next" w:hAnsi="Avenir Next"/>
                              <w:color w:val="000000"/>
                              <w:sz w:val="10"/>
                              <w:szCs w:val="10"/>
                            </w:rPr>
                          </w:pPr>
                          <w:proofErr w:type="spellStart"/>
                          <w:r w:rsidRPr="003D7E1A">
                            <w:rPr>
                              <w:rFonts w:ascii="AvenirNext-UltraLight" w:hAnsi="AvenirNext-UltraLight"/>
                              <w:color w:val="000000"/>
                              <w:sz w:val="10"/>
                              <w:szCs w:val="10"/>
                            </w:rPr>
                            <w:t>Skype:</w:t>
                          </w:r>
                          <w:hyperlink r:id="rId3" w:history="1">
                            <w:r w:rsidRPr="003D7E1A">
                              <w:rPr>
                                <w:rStyle w:val="Hyperlink"/>
                                <w:rFonts w:ascii="AvenirNext-UltraLight" w:hAnsi="AvenirNext-UltraLight"/>
                                <w:color w:val="0096FF"/>
                                <w:sz w:val="10"/>
                                <w:szCs w:val="10"/>
                              </w:rPr>
                              <w:t>kevinpearldelta</w:t>
                            </w:r>
                            <w:proofErr w:type="spellEnd"/>
                          </w:hyperlink>
                        </w:p>
                        <w:p w14:paraId="77B41924" w14:textId="77777777" w:rsidR="003D7E1A" w:rsidRPr="003D7E1A" w:rsidRDefault="003D7E1A" w:rsidP="003D7E1A">
                          <w:pPr>
                            <w:jc w:val="right"/>
                            <w:rPr>
                              <w:rFonts w:ascii="Avenir Next" w:hAnsi="Avenir Next"/>
                              <w:color w:val="000000"/>
                              <w:sz w:val="10"/>
                              <w:szCs w:val="10"/>
                            </w:rPr>
                          </w:pPr>
                          <w:proofErr w:type="gramStart"/>
                          <w:r w:rsidRPr="003D7E1A">
                            <w:rPr>
                              <w:rFonts w:ascii="AvenirNext-UltraLight" w:hAnsi="AvenirNext-UltraLight"/>
                              <w:color w:val="000000"/>
                              <w:sz w:val="10"/>
                              <w:szCs w:val="10"/>
                            </w:rPr>
                            <w:t>Phone:+</w:t>
                          </w:r>
                          <w:proofErr w:type="gramEnd"/>
                          <w:r w:rsidRPr="003D7E1A">
                            <w:rPr>
                              <w:rFonts w:ascii="AvenirNext-UltraLight" w:hAnsi="AvenirNext-UltraLight"/>
                              <w:color w:val="000000"/>
                              <w:sz w:val="10"/>
                              <w:szCs w:val="10"/>
                            </w:rPr>
                            <w:t>86 135 0286 4704</w:t>
                          </w:r>
                        </w:p>
                        <w:p w14:paraId="53357E67" w14:textId="30AA9DE8" w:rsidR="003D7E1A" w:rsidRPr="003D7E1A" w:rsidRDefault="003D7E1A" w:rsidP="003D7E1A">
                          <w:pPr>
                            <w:jc w:val="right"/>
                            <w:rPr>
                              <w:rFonts w:ascii="Avenir Next" w:hAnsi="Avenir Next"/>
                              <w:color w:val="000000"/>
                              <w:sz w:val="10"/>
                              <w:szCs w:val="10"/>
                              <w:lang w:eastAsia="zh-CN"/>
                            </w:rPr>
                          </w:pPr>
                          <w:r w:rsidRPr="003D7E1A">
                            <w:rPr>
                              <w:rFonts w:ascii="AvenirNext-UltraLight" w:hAnsi="AvenirNext-UltraLight"/>
                              <w:color w:val="000000"/>
                              <w:sz w:val="10"/>
                              <w:szCs w:val="10"/>
                            </w:rPr>
                            <w:t xml:space="preserve">Address: Address: </w:t>
                          </w:r>
                          <w:proofErr w:type="gramStart"/>
                          <w:r>
                            <w:rPr>
                              <w:rFonts w:ascii="AvenirNext-UltraLight" w:hAnsi="AvenirNext-UltraLight"/>
                              <w:color w:val="000000"/>
                              <w:sz w:val="10"/>
                              <w:szCs w:val="10"/>
                            </w:rPr>
                            <w:t xml:space="preserve">Top </w:t>
                          </w:r>
                          <w:r w:rsidRPr="003D7E1A">
                            <w:rPr>
                              <w:rFonts w:ascii="AvenirNext-UltraLight" w:hAnsi="AvenirNext-UltraLight"/>
                              <w:color w:val="000000"/>
                              <w:sz w:val="10"/>
                              <w:szCs w:val="10"/>
                            </w:rPr>
                            <w:t xml:space="preserve"> floor</w:t>
                          </w:r>
                          <w:proofErr w:type="gramEnd"/>
                          <w:r w:rsidRPr="003D7E1A">
                            <w:rPr>
                              <w:rFonts w:ascii="AvenirNext-UltraLight" w:hAnsi="AvenirNext-UltraLight"/>
                              <w:color w:val="000000"/>
                              <w:sz w:val="10"/>
                              <w:szCs w:val="10"/>
                            </w:rPr>
                            <w:t xml:space="preserve">, Building </w:t>
                          </w:r>
                          <w:r w:rsidR="00222196">
                            <w:rPr>
                              <w:rFonts w:ascii="AvenirNext-UltraLight" w:hAnsi="AvenirNext-UltraLight"/>
                              <w:color w:val="000000"/>
                              <w:sz w:val="10"/>
                              <w:szCs w:val="10"/>
                            </w:rPr>
                            <w:t xml:space="preserve"> </w:t>
                          </w:r>
                          <w:r w:rsidRPr="003D7E1A">
                            <w:rPr>
                              <w:rFonts w:ascii="AvenirNext-UltraLight" w:hAnsi="AvenirNext-UltraLight"/>
                              <w:color w:val="000000"/>
                              <w:sz w:val="10"/>
                              <w:szCs w:val="10"/>
                            </w:rPr>
                            <w:t xml:space="preserve">8, </w:t>
                          </w:r>
                          <w:proofErr w:type="spellStart"/>
                          <w:r w:rsidRPr="003D7E1A">
                            <w:rPr>
                              <w:rFonts w:ascii="AvenirNext-UltraLight" w:hAnsi="AvenirNext-UltraLight"/>
                              <w:color w:val="000000"/>
                              <w:sz w:val="10"/>
                              <w:szCs w:val="10"/>
                            </w:rPr>
                            <w:t>Huihao</w:t>
                          </w:r>
                          <w:proofErr w:type="spellEnd"/>
                          <w:r w:rsidRPr="003D7E1A">
                            <w:rPr>
                              <w:rFonts w:ascii="AvenirNext-UltraLight" w:hAnsi="AvenirNext-UltraLight"/>
                              <w:color w:val="000000"/>
                              <w:sz w:val="10"/>
                              <w:szCs w:val="10"/>
                            </w:rPr>
                            <w:t xml:space="preserve"> Industrial Park, </w:t>
                          </w:r>
                          <w:proofErr w:type="spellStart"/>
                          <w:r w:rsidRPr="003D7E1A">
                            <w:rPr>
                              <w:rFonts w:ascii="AvenirNext-UltraLight" w:hAnsi="AvenirNext-UltraLight"/>
                              <w:color w:val="000000"/>
                              <w:sz w:val="10"/>
                              <w:szCs w:val="10"/>
                            </w:rPr>
                            <w:t>Jin’an</w:t>
                          </w:r>
                          <w:proofErr w:type="spellEnd"/>
                          <w:r w:rsidRPr="003D7E1A">
                            <w:rPr>
                              <w:rFonts w:ascii="AvenirNext-UltraLight" w:hAnsi="AvenirNext-UltraLight"/>
                              <w:color w:val="000000"/>
                              <w:sz w:val="10"/>
                              <w:szCs w:val="10"/>
                            </w:rPr>
                            <w:t xml:space="preserve"> Road </w:t>
                          </w:r>
                          <w:proofErr w:type="spellStart"/>
                          <w:r w:rsidRPr="003D7E1A">
                            <w:rPr>
                              <w:rFonts w:ascii="AvenirNext-UltraLight" w:hAnsi="AvenirNext-UltraLight"/>
                              <w:color w:val="000000"/>
                              <w:sz w:val="10"/>
                              <w:szCs w:val="10"/>
                            </w:rPr>
                            <w:t>Guangming</w:t>
                          </w:r>
                          <w:proofErr w:type="spellEnd"/>
                          <w:r w:rsidRPr="003D7E1A">
                            <w:rPr>
                              <w:rFonts w:ascii="AvenirNext-UltraLight" w:hAnsi="AvenirNext-UltraLight"/>
                              <w:color w:val="000000"/>
                              <w:sz w:val="10"/>
                              <w:szCs w:val="10"/>
                            </w:rPr>
                            <w:t>, Shenzhen, China. 518106</w:t>
                          </w:r>
                        </w:p>
                        <w:p w14:paraId="2C6F2131" w14:textId="77777777" w:rsidR="003D7E1A" w:rsidRPr="003D7E1A" w:rsidRDefault="003D7E1A" w:rsidP="003D7E1A">
                          <w:pPr>
                            <w:jc w:val="right"/>
                            <w:rPr>
                              <w:sz w:val="10"/>
                              <w:szCs w:val="10"/>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08E0F" id="_x0000_t202" coordsize="21600,21600" o:spt="202" path="m,l,21600r21600,l21600,xe">
              <v:stroke joinstyle="miter"/>
              <v:path gradientshapeok="t" o:connecttype="rect"/>
            </v:shapetype>
            <v:shape id="Text Box 9" o:spid="_x0000_s1030" type="#_x0000_t202" style="position:absolute;margin-left:378.4pt;margin-top:-19.5pt;width:122.3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" filled="f" stroked="f" strokeweight="1pt">
              <v:stroke miterlimit="4"/>
              <v:textbox inset="4pt,4pt,4pt,4pt">
                <w:txbxContent>
                  <w:p w14:paraId="57F20B36" w14:textId="77777777" w:rsidR="003D7E1A" w:rsidRPr="003D7E1A" w:rsidRDefault="003D7E1A" w:rsidP="003D7E1A">
                    <w:pPr>
                      <w:jc w:val="right"/>
                      <w:rPr>
                        <w:rFonts w:ascii="Avenir Next" w:hAnsi="Avenir Next"/>
                        <w:color w:val="000000"/>
                        <w:sz w:val="10"/>
                        <w:szCs w:val="10"/>
                        <w:lang w:eastAsia="zh-CN"/>
                      </w:rPr>
                    </w:pPr>
                    <w:r w:rsidRPr="003D7E1A">
                      <w:rPr>
                        <w:rFonts w:ascii="AvenirNext-UltraLight" w:hAnsi="AvenirNext-UltraLight"/>
                        <w:color w:val="000000"/>
                        <w:sz w:val="10"/>
                        <w:szCs w:val="10"/>
                      </w:rPr>
                      <w:t>Website:</w:t>
                    </w:r>
                    <w:r w:rsidRPr="003D7E1A">
                      <w:rPr>
                        <w:rStyle w:val="apple-converted-space"/>
                        <w:rFonts w:ascii="AvenirNext-UltraLight" w:hAnsi="AvenirNext-UltraLight"/>
                        <w:color w:val="0096FF"/>
                        <w:sz w:val="10"/>
                        <w:szCs w:val="10"/>
                      </w:rPr>
                      <w:t> </w:t>
                    </w:r>
                    <w:hyperlink r:id="rId4" w:history="1">
                      <w:r w:rsidRPr="003D7E1A">
                        <w:rPr>
                          <w:rStyle w:val="Hyperlink"/>
                          <w:rFonts w:ascii="AvenirNext-UltraLight" w:hAnsi="AvenirNext-UltraLight"/>
                          <w:color w:val="0096FF"/>
                          <w:sz w:val="10"/>
                          <w:szCs w:val="10"/>
                        </w:rPr>
                        <w:t>www.lava.limited</w:t>
                      </w:r>
                    </w:hyperlink>
                  </w:p>
                  <w:p w14:paraId="7BA4F39A" w14:textId="63BE51EE" w:rsidR="003D7E1A" w:rsidRPr="003D7E1A" w:rsidRDefault="003D7E1A" w:rsidP="003D7E1A">
                    <w:pPr>
                      <w:jc w:val="right"/>
                      <w:rPr>
                        <w:rFonts w:ascii="Avenir Next" w:hAnsi="Avenir Next"/>
                        <w:color w:val="000000"/>
                        <w:sz w:val="10"/>
                        <w:szCs w:val="10"/>
                      </w:rPr>
                    </w:pPr>
                    <w:r w:rsidRPr="003D7E1A">
                      <w:rPr>
                        <w:rFonts w:ascii="AvenirNext-UltraLight" w:hAnsi="AvenirNext-UltraLight"/>
                        <w:color w:val="000000"/>
                        <w:sz w:val="10"/>
                        <w:szCs w:val="10"/>
                      </w:rPr>
                      <w:t>Email:</w:t>
                    </w:r>
                    <w:r w:rsidR="00222196">
                      <w:rPr>
                        <w:rFonts w:ascii="AvenirNext-UltraLight" w:hAnsi="AvenirNext-UltraLight"/>
                        <w:color w:val="000000"/>
                        <w:sz w:val="10"/>
                        <w:szCs w:val="10"/>
                        <w:lang w:eastAsia="zh-CN"/>
                      </w:rPr>
                      <w:fldChar w:fldCharType="begin"/>
                    </w:r>
                    <w:r w:rsidR="00222196">
                      <w:rPr>
                        <w:rFonts w:ascii="AvenirNext-UltraLight" w:hAnsi="AvenirNext-UltraLight"/>
                        <w:color w:val="000000"/>
                        <w:sz w:val="10"/>
                        <w:szCs w:val="10"/>
                        <w:lang w:eastAsia="zh-CN"/>
                      </w:rPr>
                      <w:instrText xml:space="preserve"> HYPERLINK "mailto: </w:instrText>
                    </w:r>
                    <w:r w:rsidR="00222196" w:rsidRPr="00222196">
                      <w:rPr>
                        <w:rFonts w:ascii="AvenirNext-UltraLight" w:hAnsi="AvenirNext-UltraLight"/>
                        <w:color w:val="000000"/>
                        <w:sz w:val="10"/>
                        <w:szCs w:val="10"/>
                        <w:lang w:eastAsia="zh-CN"/>
                      </w:rPr>
                      <w:instrText>sales</w:instrText>
                    </w:r>
                    <w:r w:rsidR="00222196" w:rsidRPr="00222196">
                      <w:rPr>
                        <w:rFonts w:ascii="AvenirNext-UltraLight" w:hAnsi="AvenirNext-UltraLight"/>
                        <w:color w:val="000000"/>
                        <w:sz w:val="10"/>
                        <w:szCs w:val="10"/>
                        <w:lang w:eastAsia="zh-CN"/>
                      </w:rPr>
                      <w:instrText>@</w:instrText>
                    </w:r>
                    <w:r w:rsidR="00222196" w:rsidRPr="00222196">
                      <w:rPr>
                        <w:rFonts w:ascii="AvenirNext-UltraLight" w:hAnsi="AvenirNext-UltraLight"/>
                        <w:color w:val="000000"/>
                        <w:sz w:val="10"/>
                        <w:szCs w:val="10"/>
                      </w:rPr>
                      <w:instrText>lava.limited</w:instrText>
                    </w:r>
                    <w:r w:rsidR="00222196">
                      <w:rPr>
                        <w:rFonts w:ascii="AvenirNext-UltraLight" w:hAnsi="AvenirNext-UltraLight"/>
                        <w:color w:val="000000"/>
                        <w:sz w:val="10"/>
                        <w:szCs w:val="10"/>
                        <w:lang w:eastAsia="zh-CN"/>
                      </w:rPr>
                      <w:instrText xml:space="preserve">" </w:instrText>
                    </w:r>
                    <w:r w:rsidR="00222196">
                      <w:rPr>
                        <w:rFonts w:ascii="AvenirNext-UltraLight" w:hAnsi="AvenirNext-UltraLight"/>
                        <w:color w:val="000000"/>
                        <w:sz w:val="10"/>
                        <w:szCs w:val="10"/>
                        <w:lang w:eastAsia="zh-CN"/>
                      </w:rPr>
                      <w:fldChar w:fldCharType="separate"/>
                    </w:r>
                    <w:r w:rsidR="00222196" w:rsidRPr="0030017D">
                      <w:rPr>
                        <w:rStyle w:val="Hyperlink"/>
                        <w:rFonts w:ascii="AvenirNext-UltraLight" w:hAnsi="AvenirNext-UltraLight"/>
                        <w:sz w:val="10"/>
                        <w:szCs w:val="10"/>
                        <w:lang w:eastAsia="zh-CN"/>
                      </w:rPr>
                      <w:t xml:space="preserve"> sales</w:t>
                    </w:r>
                    <w:r w:rsidR="00222196" w:rsidRPr="0030017D">
                      <w:rPr>
                        <w:rStyle w:val="Hyperlink"/>
                        <w:rFonts w:ascii="AvenirNext-UltraLight" w:hAnsi="AvenirNext-UltraLight"/>
                        <w:sz w:val="10"/>
                        <w:szCs w:val="10"/>
                        <w:lang w:eastAsia="zh-CN"/>
                      </w:rPr>
                      <w:t>@</w:t>
                    </w:r>
                    <w:r w:rsidR="00222196" w:rsidRPr="0030017D">
                      <w:rPr>
                        <w:rStyle w:val="Hyperlink"/>
                        <w:rFonts w:ascii="AvenirNext-UltraLight" w:hAnsi="AvenirNext-UltraLight"/>
                        <w:sz w:val="10"/>
                        <w:szCs w:val="10"/>
                      </w:rPr>
                      <w:t>lava.limited</w:t>
                    </w:r>
                    <w:r w:rsidR="00222196">
                      <w:rPr>
                        <w:rFonts w:ascii="AvenirNext-UltraLight" w:hAnsi="AvenirNext-UltraLight"/>
                        <w:color w:val="000000"/>
                        <w:sz w:val="10"/>
                        <w:szCs w:val="10"/>
                        <w:lang w:eastAsia="zh-CN"/>
                      </w:rPr>
                      <w:fldChar w:fldCharType="end"/>
                    </w:r>
                  </w:p>
                  <w:p w14:paraId="022244C0" w14:textId="77777777" w:rsidR="003D7E1A" w:rsidRPr="003D7E1A" w:rsidRDefault="003D7E1A" w:rsidP="003D7E1A">
                    <w:pPr>
                      <w:jc w:val="right"/>
                      <w:rPr>
                        <w:rFonts w:ascii="Avenir Next" w:hAnsi="Avenir Next"/>
                        <w:color w:val="000000"/>
                        <w:sz w:val="10"/>
                        <w:szCs w:val="10"/>
                      </w:rPr>
                    </w:pPr>
                    <w:proofErr w:type="spellStart"/>
                    <w:r w:rsidRPr="003D7E1A">
                      <w:rPr>
                        <w:rFonts w:ascii="AvenirNext-UltraLight" w:hAnsi="AvenirNext-UltraLight"/>
                        <w:color w:val="000000"/>
                        <w:sz w:val="10"/>
                        <w:szCs w:val="10"/>
                      </w:rPr>
                      <w:t>Skype:</w:t>
                    </w:r>
                    <w:hyperlink r:id="rId5" w:history="1">
                      <w:r w:rsidRPr="003D7E1A">
                        <w:rPr>
                          <w:rStyle w:val="Hyperlink"/>
                          <w:rFonts w:ascii="AvenirNext-UltraLight" w:hAnsi="AvenirNext-UltraLight"/>
                          <w:color w:val="0096FF"/>
                          <w:sz w:val="10"/>
                          <w:szCs w:val="10"/>
                        </w:rPr>
                        <w:t>kevinpearldelta</w:t>
                      </w:r>
                      <w:proofErr w:type="spellEnd"/>
                    </w:hyperlink>
                  </w:p>
                  <w:p w14:paraId="77B41924" w14:textId="77777777" w:rsidR="003D7E1A" w:rsidRPr="003D7E1A" w:rsidRDefault="003D7E1A" w:rsidP="003D7E1A">
                    <w:pPr>
                      <w:jc w:val="right"/>
                      <w:rPr>
                        <w:rFonts w:ascii="Avenir Next" w:hAnsi="Avenir Next"/>
                        <w:color w:val="000000"/>
                        <w:sz w:val="10"/>
                        <w:szCs w:val="10"/>
                      </w:rPr>
                    </w:pPr>
                    <w:proofErr w:type="gramStart"/>
                    <w:r w:rsidRPr="003D7E1A">
                      <w:rPr>
                        <w:rFonts w:ascii="AvenirNext-UltraLight" w:hAnsi="AvenirNext-UltraLight"/>
                        <w:color w:val="000000"/>
                        <w:sz w:val="10"/>
                        <w:szCs w:val="10"/>
                      </w:rPr>
                      <w:t>Phone:+</w:t>
                    </w:r>
                    <w:proofErr w:type="gramEnd"/>
                    <w:r w:rsidRPr="003D7E1A">
                      <w:rPr>
                        <w:rFonts w:ascii="AvenirNext-UltraLight" w:hAnsi="AvenirNext-UltraLight"/>
                        <w:color w:val="000000"/>
                        <w:sz w:val="10"/>
                        <w:szCs w:val="10"/>
                      </w:rPr>
                      <w:t>86 135 0286 4704</w:t>
                    </w:r>
                  </w:p>
                  <w:p w14:paraId="53357E67" w14:textId="30AA9DE8" w:rsidR="003D7E1A" w:rsidRPr="003D7E1A" w:rsidRDefault="003D7E1A" w:rsidP="003D7E1A">
                    <w:pPr>
                      <w:jc w:val="right"/>
                      <w:rPr>
                        <w:rFonts w:ascii="Avenir Next" w:hAnsi="Avenir Next" w:hint="eastAsia"/>
                        <w:color w:val="000000"/>
                        <w:sz w:val="10"/>
                        <w:szCs w:val="10"/>
                        <w:lang w:eastAsia="zh-CN"/>
                      </w:rPr>
                    </w:pPr>
                    <w:r w:rsidRPr="003D7E1A">
                      <w:rPr>
                        <w:rFonts w:ascii="AvenirNext-UltraLight" w:hAnsi="AvenirNext-UltraLight"/>
                        <w:color w:val="000000"/>
                        <w:sz w:val="10"/>
                        <w:szCs w:val="10"/>
                      </w:rPr>
                      <w:t xml:space="preserve">Address: Address: </w:t>
                    </w:r>
                    <w:proofErr w:type="gramStart"/>
                    <w:r>
                      <w:rPr>
                        <w:rFonts w:ascii="AvenirNext-UltraLight" w:hAnsi="AvenirNext-UltraLight"/>
                        <w:color w:val="000000"/>
                        <w:sz w:val="10"/>
                        <w:szCs w:val="10"/>
                      </w:rPr>
                      <w:t xml:space="preserve">Top </w:t>
                    </w:r>
                    <w:r w:rsidRPr="003D7E1A">
                      <w:rPr>
                        <w:rFonts w:ascii="AvenirNext-UltraLight" w:hAnsi="AvenirNext-UltraLight"/>
                        <w:color w:val="000000"/>
                        <w:sz w:val="10"/>
                        <w:szCs w:val="10"/>
                      </w:rPr>
                      <w:t xml:space="preserve"> floor</w:t>
                    </w:r>
                    <w:proofErr w:type="gramEnd"/>
                    <w:r w:rsidRPr="003D7E1A">
                      <w:rPr>
                        <w:rFonts w:ascii="AvenirNext-UltraLight" w:hAnsi="AvenirNext-UltraLight"/>
                        <w:color w:val="000000"/>
                        <w:sz w:val="10"/>
                        <w:szCs w:val="10"/>
                      </w:rPr>
                      <w:t xml:space="preserve">, Building </w:t>
                    </w:r>
                    <w:r w:rsidR="00222196">
                      <w:rPr>
                        <w:rFonts w:ascii="AvenirNext-UltraLight" w:hAnsi="AvenirNext-UltraLight"/>
                        <w:color w:val="000000"/>
                        <w:sz w:val="10"/>
                        <w:szCs w:val="10"/>
                      </w:rPr>
                      <w:t xml:space="preserve"> </w:t>
                    </w:r>
                    <w:r w:rsidRPr="003D7E1A">
                      <w:rPr>
                        <w:rFonts w:ascii="AvenirNext-UltraLight" w:hAnsi="AvenirNext-UltraLight"/>
                        <w:color w:val="000000"/>
                        <w:sz w:val="10"/>
                        <w:szCs w:val="10"/>
                      </w:rPr>
                      <w:t xml:space="preserve">8, </w:t>
                    </w:r>
                    <w:proofErr w:type="spellStart"/>
                    <w:r w:rsidRPr="003D7E1A">
                      <w:rPr>
                        <w:rFonts w:ascii="AvenirNext-UltraLight" w:hAnsi="AvenirNext-UltraLight"/>
                        <w:color w:val="000000"/>
                        <w:sz w:val="10"/>
                        <w:szCs w:val="10"/>
                      </w:rPr>
                      <w:t>Huihao</w:t>
                    </w:r>
                    <w:proofErr w:type="spellEnd"/>
                    <w:r w:rsidRPr="003D7E1A">
                      <w:rPr>
                        <w:rFonts w:ascii="AvenirNext-UltraLight" w:hAnsi="AvenirNext-UltraLight"/>
                        <w:color w:val="000000"/>
                        <w:sz w:val="10"/>
                        <w:szCs w:val="10"/>
                      </w:rPr>
                      <w:t xml:space="preserve"> Industrial Park, </w:t>
                    </w:r>
                    <w:proofErr w:type="spellStart"/>
                    <w:r w:rsidRPr="003D7E1A">
                      <w:rPr>
                        <w:rFonts w:ascii="AvenirNext-UltraLight" w:hAnsi="AvenirNext-UltraLight"/>
                        <w:color w:val="000000"/>
                        <w:sz w:val="10"/>
                        <w:szCs w:val="10"/>
                      </w:rPr>
                      <w:t>Jin’an</w:t>
                    </w:r>
                    <w:proofErr w:type="spellEnd"/>
                    <w:r w:rsidRPr="003D7E1A">
                      <w:rPr>
                        <w:rFonts w:ascii="AvenirNext-UltraLight" w:hAnsi="AvenirNext-UltraLight"/>
                        <w:color w:val="000000"/>
                        <w:sz w:val="10"/>
                        <w:szCs w:val="10"/>
                      </w:rPr>
                      <w:t xml:space="preserve"> Road </w:t>
                    </w:r>
                    <w:proofErr w:type="spellStart"/>
                    <w:r w:rsidRPr="003D7E1A">
                      <w:rPr>
                        <w:rFonts w:ascii="AvenirNext-UltraLight" w:hAnsi="AvenirNext-UltraLight"/>
                        <w:color w:val="000000"/>
                        <w:sz w:val="10"/>
                        <w:szCs w:val="10"/>
                      </w:rPr>
                      <w:t>Guangming</w:t>
                    </w:r>
                    <w:proofErr w:type="spellEnd"/>
                    <w:r w:rsidRPr="003D7E1A">
                      <w:rPr>
                        <w:rFonts w:ascii="AvenirNext-UltraLight" w:hAnsi="AvenirNext-UltraLight"/>
                        <w:color w:val="000000"/>
                        <w:sz w:val="10"/>
                        <w:szCs w:val="10"/>
                      </w:rPr>
                      <w:t>, Shenzhen, China. 518106</w:t>
                    </w:r>
                  </w:p>
                  <w:p w14:paraId="2C6F2131" w14:textId="77777777" w:rsidR="003D7E1A" w:rsidRPr="003D7E1A" w:rsidRDefault="003D7E1A" w:rsidP="003D7E1A">
                    <w:pPr>
                      <w:jc w:val="right"/>
                      <w:rPr>
                        <w:rFonts w:hint="eastAsia"/>
                        <w:sz w:val="10"/>
                        <w:szCs w:val="10"/>
                      </w:rPr>
                    </w:pPr>
                  </w:p>
                </w:txbxContent>
              </v:textbox>
            </v:shape>
          </w:pict>
        </mc:Fallback>
      </mc:AlternateContent>
    </w:r>
    <w:r w:rsidRPr="003D7E1A">
      <w:rPr>
        <w:noProof/>
      </w:rPr>
      <w:drawing>
        <wp:inline distT="0" distB="0" distL="0" distR="0" wp14:anchorId="3E4E1AA7" wp14:editId="5561423F">
          <wp:extent cx="968887" cy="365838"/>
          <wp:effectExtent l="0" t="0" r="0" b="254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968887" cy="3658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0B7"/>
    <w:multiLevelType w:val="multilevel"/>
    <w:tmpl w:val="890E6552"/>
    <w:styleLink w:val="ImportedStyle2"/>
    <w:lvl w:ilvl="0">
      <w:start w:val="1"/>
      <w:numFmt w:val="decimal"/>
      <w:lvlText w:val="%1."/>
      <w:lvlJc w:val="left"/>
      <w:pPr>
        <w:tabs>
          <w:tab w:val="left" w:pos="720"/>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2664" w:hanging="8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3168" w:hanging="10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367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4248" w:hanging="1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9B2DB9"/>
    <w:multiLevelType w:val="multilevel"/>
    <w:tmpl w:val="900246CC"/>
    <w:styleLink w:val="ImportedStyle5"/>
    <w:lvl w:ilvl="0">
      <w:start w:val="1"/>
      <w:numFmt w:val="decimal"/>
      <w:lvlText w:val="%1."/>
      <w:lvlJc w:val="left"/>
      <w:pPr>
        <w:tabs>
          <w:tab w:val="left" w:pos="720"/>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2664" w:hanging="8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3168" w:hanging="10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367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4248" w:hanging="1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440524"/>
    <w:multiLevelType w:val="multilevel"/>
    <w:tmpl w:val="8D5C96B8"/>
    <w:styleLink w:val="ImportedStyle3"/>
    <w:lvl w:ilvl="0">
      <w:start w:val="1"/>
      <w:numFmt w:val="decimal"/>
      <w:lvlText w:val="%1."/>
      <w:lvlJc w:val="left"/>
      <w:pPr>
        <w:tabs>
          <w:tab w:val="left" w:pos="720"/>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2664" w:hanging="8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3168" w:hanging="10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367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4248" w:hanging="1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7E4517"/>
    <w:multiLevelType w:val="multilevel"/>
    <w:tmpl w:val="890E6552"/>
    <w:numStyleLink w:val="ImportedStyle2"/>
  </w:abstractNum>
  <w:abstractNum w:abstractNumId="4" w15:restartNumberingAfterBreak="0">
    <w:nsid w:val="229D0DE9"/>
    <w:multiLevelType w:val="multilevel"/>
    <w:tmpl w:val="DF988DC6"/>
    <w:numStyleLink w:val="ImportedStyle1"/>
  </w:abstractNum>
  <w:abstractNum w:abstractNumId="5" w15:restartNumberingAfterBreak="0">
    <w:nsid w:val="2C5D365E"/>
    <w:multiLevelType w:val="multilevel"/>
    <w:tmpl w:val="8D5C96B8"/>
    <w:numStyleLink w:val="ImportedStyle3"/>
  </w:abstractNum>
  <w:abstractNum w:abstractNumId="6" w15:restartNumberingAfterBreak="0">
    <w:nsid w:val="363B368A"/>
    <w:multiLevelType w:val="multilevel"/>
    <w:tmpl w:val="C6042422"/>
    <w:styleLink w:val="ImportedStyle4"/>
    <w:lvl w:ilvl="0">
      <w:start w:val="1"/>
      <w:numFmt w:val="decimal"/>
      <w:lvlText w:val="%1."/>
      <w:lvlJc w:val="left"/>
      <w:pPr>
        <w:tabs>
          <w:tab w:val="left" w:pos="720"/>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2664" w:hanging="8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3168" w:hanging="10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367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4248" w:hanging="1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3734AF6"/>
    <w:multiLevelType w:val="multilevel"/>
    <w:tmpl w:val="16B68D36"/>
    <w:numStyleLink w:val="ImportedStyle9"/>
  </w:abstractNum>
  <w:abstractNum w:abstractNumId="8" w15:restartNumberingAfterBreak="0">
    <w:nsid w:val="4AAD127D"/>
    <w:multiLevelType w:val="multilevel"/>
    <w:tmpl w:val="900246CC"/>
    <w:numStyleLink w:val="ImportedStyle5"/>
  </w:abstractNum>
  <w:abstractNum w:abstractNumId="9" w15:restartNumberingAfterBreak="0">
    <w:nsid w:val="504A7DF0"/>
    <w:multiLevelType w:val="multilevel"/>
    <w:tmpl w:val="AF7A72E2"/>
    <w:styleLink w:val="ImportedStyle10"/>
    <w:lvl w:ilvl="0">
      <w:start w:val="1"/>
      <w:numFmt w:val="decimal"/>
      <w:lvlText w:val="%1."/>
      <w:lvlJc w:val="left"/>
      <w:pPr>
        <w:tabs>
          <w:tab w:val="left" w:pos="720"/>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2664" w:hanging="8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3168" w:hanging="10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367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4248" w:hanging="1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7A1308"/>
    <w:multiLevelType w:val="multilevel"/>
    <w:tmpl w:val="C3E25E90"/>
    <w:styleLink w:val="ImportedStyle8"/>
    <w:lvl w:ilvl="0">
      <w:start w:val="1"/>
      <w:numFmt w:val="decimal"/>
      <w:lvlText w:val="%1."/>
      <w:lvlJc w:val="left"/>
      <w:pPr>
        <w:tabs>
          <w:tab w:val="left" w:pos="720"/>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2664" w:hanging="8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3168" w:hanging="10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367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4248" w:hanging="1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6D8740D"/>
    <w:multiLevelType w:val="multilevel"/>
    <w:tmpl w:val="C6042422"/>
    <w:numStyleLink w:val="ImportedStyle4"/>
  </w:abstractNum>
  <w:abstractNum w:abstractNumId="12" w15:restartNumberingAfterBreak="0">
    <w:nsid w:val="65B51638"/>
    <w:multiLevelType w:val="multilevel"/>
    <w:tmpl w:val="980A2562"/>
    <w:styleLink w:val="ImportedStyle7"/>
    <w:lvl w:ilvl="0">
      <w:start w:val="1"/>
      <w:numFmt w:val="decimal"/>
      <w:lvlText w:val="%1."/>
      <w:lvlJc w:val="left"/>
      <w:pPr>
        <w:tabs>
          <w:tab w:val="left" w:pos="720"/>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2664" w:hanging="8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3168" w:hanging="10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367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4248" w:hanging="1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99F4CE3"/>
    <w:multiLevelType w:val="multilevel"/>
    <w:tmpl w:val="C3E25E90"/>
    <w:numStyleLink w:val="ImportedStyle8"/>
  </w:abstractNum>
  <w:abstractNum w:abstractNumId="14" w15:restartNumberingAfterBreak="0">
    <w:nsid w:val="70F66565"/>
    <w:multiLevelType w:val="multilevel"/>
    <w:tmpl w:val="4A5AB430"/>
    <w:numStyleLink w:val="ImportedStyle6"/>
  </w:abstractNum>
  <w:abstractNum w:abstractNumId="15" w15:restartNumberingAfterBreak="0">
    <w:nsid w:val="72B56736"/>
    <w:multiLevelType w:val="multilevel"/>
    <w:tmpl w:val="AF7A72E2"/>
    <w:numStyleLink w:val="ImportedStyle10"/>
  </w:abstractNum>
  <w:abstractNum w:abstractNumId="16" w15:restartNumberingAfterBreak="0">
    <w:nsid w:val="740F3003"/>
    <w:multiLevelType w:val="multilevel"/>
    <w:tmpl w:val="980A2562"/>
    <w:numStyleLink w:val="ImportedStyle7"/>
  </w:abstractNum>
  <w:abstractNum w:abstractNumId="17" w15:restartNumberingAfterBreak="0">
    <w:nsid w:val="75691795"/>
    <w:multiLevelType w:val="multilevel"/>
    <w:tmpl w:val="4A5AB430"/>
    <w:styleLink w:val="ImportedStyle6"/>
    <w:lvl w:ilvl="0">
      <w:start w:val="1"/>
      <w:numFmt w:val="decimal"/>
      <w:lvlText w:val="%1."/>
      <w:lvlJc w:val="left"/>
      <w:pPr>
        <w:tabs>
          <w:tab w:val="left" w:pos="720"/>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2664" w:hanging="8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3168" w:hanging="10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367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4248" w:hanging="1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6887F10"/>
    <w:multiLevelType w:val="multilevel"/>
    <w:tmpl w:val="16B68D36"/>
    <w:styleLink w:val="ImportedStyle9"/>
    <w:lvl w:ilvl="0">
      <w:start w:val="1"/>
      <w:numFmt w:val="decimal"/>
      <w:lvlText w:val="%1."/>
      <w:lvlJc w:val="left"/>
      <w:pPr>
        <w:tabs>
          <w:tab w:val="left" w:pos="720"/>
        </w:tabs>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20"/>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20"/>
        </w:tabs>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20"/>
        </w:tabs>
        <w:ind w:left="2664" w:hanging="8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20"/>
        </w:tabs>
        <w:ind w:left="3168" w:hanging="10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20"/>
        </w:tabs>
        <w:ind w:left="367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20"/>
        </w:tabs>
        <w:ind w:left="4248" w:hanging="1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CFF22FC"/>
    <w:multiLevelType w:val="multilevel"/>
    <w:tmpl w:val="DF988DC6"/>
    <w:styleLink w:val="ImportedStyle1"/>
    <w:lvl w:ilvl="0">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00"/>
        </w:tabs>
        <w:ind w:left="7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00"/>
        </w:tabs>
        <w:ind w:left="1164" w:hanging="4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00"/>
        </w:tabs>
        <w:ind w:left="1668" w:hanging="58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00"/>
        </w:tabs>
        <w:ind w:left="217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00"/>
        </w:tabs>
        <w:ind w:left="2676" w:hanging="87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00"/>
        </w:tabs>
        <w:ind w:left="3180" w:hanging="10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00"/>
        </w:tabs>
        <w:ind w:left="3684" w:hanging="11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00"/>
        </w:tabs>
        <w:ind w:left="4260" w:hanging="138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4"/>
  </w:num>
  <w:num w:numId="3">
    <w:abstractNumId w:val="0"/>
  </w:num>
  <w:num w:numId="4">
    <w:abstractNumId w:val="3"/>
  </w:num>
  <w:num w:numId="5">
    <w:abstractNumId w:val="4"/>
    <w:lvlOverride w:ilvl="0">
      <w:startOverride w:val="2"/>
    </w:lvlOverride>
  </w:num>
  <w:num w:numId="6">
    <w:abstractNumId w:val="2"/>
  </w:num>
  <w:num w:numId="7">
    <w:abstractNumId w:val="5"/>
  </w:num>
  <w:num w:numId="8">
    <w:abstractNumId w:val="4"/>
    <w:lvlOverride w:ilvl="0">
      <w:startOverride w:val="3"/>
    </w:lvlOverride>
  </w:num>
  <w:num w:numId="9">
    <w:abstractNumId w:val="6"/>
  </w:num>
  <w:num w:numId="10">
    <w:abstractNumId w:val="11"/>
  </w:num>
  <w:num w:numId="11">
    <w:abstractNumId w:val="4"/>
    <w:lvlOverride w:ilvl="0">
      <w:startOverride w:val="4"/>
    </w:lvlOverride>
  </w:num>
  <w:num w:numId="12">
    <w:abstractNumId w:val="1"/>
  </w:num>
  <w:num w:numId="13">
    <w:abstractNumId w:val="8"/>
  </w:num>
  <w:num w:numId="14">
    <w:abstractNumId w:val="4"/>
    <w:lvlOverride w:ilvl="0">
      <w:startOverride w:val="5"/>
    </w:lvlOverride>
  </w:num>
  <w:num w:numId="15">
    <w:abstractNumId w:val="17"/>
  </w:num>
  <w:num w:numId="16">
    <w:abstractNumId w:val="14"/>
  </w:num>
  <w:num w:numId="17">
    <w:abstractNumId w:val="4"/>
    <w:lvlOverride w:ilvl="0">
      <w:startOverride w:val="6"/>
    </w:lvlOverride>
  </w:num>
  <w:num w:numId="18">
    <w:abstractNumId w:val="12"/>
  </w:num>
  <w:num w:numId="19">
    <w:abstractNumId w:val="16"/>
  </w:num>
  <w:num w:numId="20">
    <w:abstractNumId w:val="4"/>
    <w:lvlOverride w:ilvl="0">
      <w:startOverride w:val="7"/>
    </w:lvlOverride>
  </w:num>
  <w:num w:numId="21">
    <w:abstractNumId w:val="10"/>
  </w:num>
  <w:num w:numId="22">
    <w:abstractNumId w:val="13"/>
  </w:num>
  <w:num w:numId="23">
    <w:abstractNumId w:val="4"/>
    <w:lvlOverride w:ilvl="0">
      <w:startOverride w:val="8"/>
    </w:lvlOverride>
  </w:num>
  <w:num w:numId="24">
    <w:abstractNumId w:val="18"/>
  </w:num>
  <w:num w:numId="25">
    <w:abstractNumId w:val="7"/>
  </w:num>
  <w:num w:numId="26">
    <w:abstractNumId w:val="4"/>
    <w:lvlOverride w:ilvl="0">
      <w:startOverride w:val="9"/>
    </w:lvlOverride>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1D"/>
    <w:rsid w:val="00160551"/>
    <w:rsid w:val="001F0DFB"/>
    <w:rsid w:val="00222196"/>
    <w:rsid w:val="0023681D"/>
    <w:rsid w:val="00375F03"/>
    <w:rsid w:val="003D7E1A"/>
    <w:rsid w:val="003E0DC5"/>
    <w:rsid w:val="005F6C28"/>
    <w:rsid w:val="006C52FC"/>
    <w:rsid w:val="00786960"/>
    <w:rsid w:val="00973019"/>
    <w:rsid w:val="00AC2998"/>
    <w:rsid w:val="00AD4C71"/>
    <w:rsid w:val="00C57B70"/>
    <w:rsid w:val="00CA73EF"/>
    <w:rsid w:val="00D45228"/>
    <w:rsid w:val="00E761D3"/>
    <w:rsid w:val="00F6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3FBD1"/>
  <w15:docId w15:val="{38F05230-6906-ED4B-A800-AA146F15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u w:color="000000"/>
    </w:rPr>
  </w:style>
  <w:style w:type="paragraph" w:styleId="Header">
    <w:name w:val="header"/>
    <w:pPr>
      <w:tabs>
        <w:tab w:val="center" w:pos="4320"/>
        <w:tab w:val="right" w:pos="8640"/>
      </w:tabs>
    </w:pPr>
    <w:rPr>
      <w:rFonts w:cs="Arial Unicode MS"/>
      <w:color w:val="000000"/>
      <w:u w:color="000000"/>
    </w:rPr>
  </w:style>
  <w:style w:type="paragraph" w:customStyle="1" w:styleId="Body">
    <w:name w:val="Body"/>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numbering" w:customStyle="1" w:styleId="ImportedStyle7">
    <w:name w:val="Imported Style 7"/>
    <w:pPr>
      <w:numPr>
        <w:numId w:val="18"/>
      </w:numPr>
    </w:pPr>
  </w:style>
  <w:style w:type="numbering" w:customStyle="1" w:styleId="ImportedStyle8">
    <w:name w:val="Imported Style 8"/>
    <w:pPr>
      <w:numPr>
        <w:numId w:val="21"/>
      </w:numPr>
    </w:pPr>
  </w:style>
  <w:style w:type="numbering" w:customStyle="1" w:styleId="ImportedStyle9">
    <w:name w:val="Imported Style 9"/>
    <w:pPr>
      <w:numPr>
        <w:numId w:val="24"/>
      </w:numPr>
    </w:pPr>
  </w:style>
  <w:style w:type="numbering" w:customStyle="1" w:styleId="ImportedStyle10">
    <w:name w:val="Imported Style 10"/>
    <w:pPr>
      <w:numPr>
        <w:numId w:val="27"/>
      </w:numPr>
    </w:pPr>
  </w:style>
  <w:style w:type="character" w:customStyle="1" w:styleId="apple-converted-space">
    <w:name w:val="apple-converted-space"/>
    <w:basedOn w:val="DefaultParagraphFont"/>
    <w:rsid w:val="003D7E1A"/>
  </w:style>
  <w:style w:type="character" w:styleId="UnresolvedMention">
    <w:name w:val="Unresolved Mention"/>
    <w:basedOn w:val="DefaultParagraphFont"/>
    <w:uiPriority w:val="99"/>
    <w:semiHidden/>
    <w:unhideWhenUsed/>
    <w:rsid w:val="003D7E1A"/>
    <w:rPr>
      <w:color w:val="605E5C"/>
      <w:shd w:val="clear" w:color="auto" w:fill="E1DFDD"/>
    </w:rPr>
  </w:style>
  <w:style w:type="character" w:styleId="FollowedHyperlink">
    <w:name w:val="FollowedHyperlink"/>
    <w:basedOn w:val="DefaultParagraphFont"/>
    <w:uiPriority w:val="99"/>
    <w:semiHidden/>
    <w:unhideWhenUsed/>
    <w:rsid w:val="00222196"/>
    <w:rPr>
      <w:color w:val="FF00FF" w:themeColor="followedHyperlink"/>
      <w:u w:val="single"/>
    </w:rPr>
  </w:style>
  <w:style w:type="character" w:styleId="PageNumber">
    <w:name w:val="page number"/>
    <w:basedOn w:val="DefaultParagraphFont"/>
    <w:uiPriority w:val="99"/>
    <w:semiHidden/>
    <w:unhideWhenUsed/>
    <w:rsid w:val="0022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827050">
      <w:bodyDiv w:val="1"/>
      <w:marLeft w:val="0"/>
      <w:marRight w:val="0"/>
      <w:marTop w:val="0"/>
      <w:marBottom w:val="0"/>
      <w:divBdr>
        <w:top w:val="none" w:sz="0" w:space="0" w:color="auto"/>
        <w:left w:val="none" w:sz="0" w:space="0" w:color="auto"/>
        <w:bottom w:val="none" w:sz="0" w:space="0" w:color="auto"/>
        <w:right w:val="none" w:sz="0" w:space="0" w:color="auto"/>
      </w:divBdr>
      <w:divsChild>
        <w:div w:id="1649743951">
          <w:marLeft w:val="0"/>
          <w:marRight w:val="0"/>
          <w:marTop w:val="0"/>
          <w:marBottom w:val="0"/>
          <w:divBdr>
            <w:top w:val="none" w:sz="0" w:space="0" w:color="auto"/>
            <w:left w:val="none" w:sz="0" w:space="0" w:color="auto"/>
            <w:bottom w:val="none" w:sz="0" w:space="0" w:color="auto"/>
            <w:right w:val="none" w:sz="0" w:space="0" w:color="auto"/>
          </w:divBdr>
        </w:div>
        <w:div w:id="365450604">
          <w:marLeft w:val="0"/>
          <w:marRight w:val="0"/>
          <w:marTop w:val="0"/>
          <w:marBottom w:val="0"/>
          <w:divBdr>
            <w:top w:val="none" w:sz="0" w:space="0" w:color="auto"/>
            <w:left w:val="none" w:sz="0" w:space="0" w:color="auto"/>
            <w:bottom w:val="none" w:sz="0" w:space="0" w:color="auto"/>
            <w:right w:val="none" w:sz="0" w:space="0" w:color="auto"/>
          </w:divBdr>
          <w:divsChild>
            <w:div w:id="540359474">
              <w:marLeft w:val="0"/>
              <w:marRight w:val="0"/>
              <w:marTop w:val="0"/>
              <w:marBottom w:val="0"/>
              <w:divBdr>
                <w:top w:val="none" w:sz="0" w:space="0" w:color="auto"/>
                <w:left w:val="none" w:sz="0" w:space="0" w:color="auto"/>
                <w:bottom w:val="none" w:sz="0" w:space="0" w:color="auto"/>
                <w:right w:val="none" w:sz="0" w:space="0" w:color="auto"/>
              </w:divBdr>
            </w:div>
            <w:div w:id="411003392">
              <w:marLeft w:val="0"/>
              <w:marRight w:val="0"/>
              <w:marTop w:val="0"/>
              <w:marBottom w:val="0"/>
              <w:divBdr>
                <w:top w:val="none" w:sz="0" w:space="0" w:color="auto"/>
                <w:left w:val="none" w:sz="0" w:space="0" w:color="auto"/>
                <w:bottom w:val="none" w:sz="0" w:space="0" w:color="auto"/>
                <w:right w:val="none" w:sz="0" w:space="0" w:color="auto"/>
              </w:divBdr>
            </w:div>
            <w:div w:id="888229630">
              <w:marLeft w:val="0"/>
              <w:marRight w:val="0"/>
              <w:marTop w:val="0"/>
              <w:marBottom w:val="0"/>
              <w:divBdr>
                <w:top w:val="none" w:sz="0" w:space="0" w:color="auto"/>
                <w:left w:val="none" w:sz="0" w:space="0" w:color="auto"/>
                <w:bottom w:val="none" w:sz="0" w:space="0" w:color="auto"/>
                <w:right w:val="none" w:sz="0" w:space="0" w:color="auto"/>
              </w:divBdr>
            </w:div>
          </w:divsChild>
        </w:div>
        <w:div w:id="873233320">
          <w:marLeft w:val="0"/>
          <w:marRight w:val="0"/>
          <w:marTop w:val="0"/>
          <w:marBottom w:val="0"/>
          <w:divBdr>
            <w:top w:val="none" w:sz="0" w:space="0" w:color="auto"/>
            <w:left w:val="none" w:sz="0" w:space="0" w:color="auto"/>
            <w:bottom w:val="none" w:sz="0" w:space="0" w:color="auto"/>
            <w:right w:val="none" w:sz="0" w:space="0" w:color="auto"/>
          </w:divBdr>
        </w:div>
      </w:divsChild>
    </w:div>
    <w:div w:id="1710842189">
      <w:bodyDiv w:val="1"/>
      <w:marLeft w:val="0"/>
      <w:marRight w:val="0"/>
      <w:marTop w:val="0"/>
      <w:marBottom w:val="0"/>
      <w:divBdr>
        <w:top w:val="none" w:sz="0" w:space="0" w:color="auto"/>
        <w:left w:val="none" w:sz="0" w:space="0" w:color="auto"/>
        <w:bottom w:val="none" w:sz="0" w:space="0" w:color="auto"/>
        <w:right w:val="none" w:sz="0" w:space="0" w:color="auto"/>
      </w:divBdr>
      <w:divsChild>
        <w:div w:id="141503878">
          <w:marLeft w:val="0"/>
          <w:marRight w:val="0"/>
          <w:marTop w:val="0"/>
          <w:marBottom w:val="0"/>
          <w:divBdr>
            <w:top w:val="none" w:sz="0" w:space="0" w:color="auto"/>
            <w:left w:val="none" w:sz="0" w:space="0" w:color="auto"/>
            <w:bottom w:val="none" w:sz="0" w:space="0" w:color="auto"/>
            <w:right w:val="none" w:sz="0" w:space="0" w:color="auto"/>
          </w:divBdr>
        </w:div>
        <w:div w:id="1966307404">
          <w:marLeft w:val="0"/>
          <w:marRight w:val="0"/>
          <w:marTop w:val="0"/>
          <w:marBottom w:val="0"/>
          <w:divBdr>
            <w:top w:val="none" w:sz="0" w:space="0" w:color="auto"/>
            <w:left w:val="none" w:sz="0" w:space="0" w:color="auto"/>
            <w:bottom w:val="none" w:sz="0" w:space="0" w:color="auto"/>
            <w:right w:val="none" w:sz="0" w:space="0" w:color="auto"/>
          </w:divBdr>
          <w:divsChild>
            <w:div w:id="213583573">
              <w:marLeft w:val="0"/>
              <w:marRight w:val="0"/>
              <w:marTop w:val="0"/>
              <w:marBottom w:val="0"/>
              <w:divBdr>
                <w:top w:val="none" w:sz="0" w:space="0" w:color="auto"/>
                <w:left w:val="none" w:sz="0" w:space="0" w:color="auto"/>
                <w:bottom w:val="none" w:sz="0" w:space="0" w:color="auto"/>
                <w:right w:val="none" w:sz="0" w:space="0" w:color="auto"/>
              </w:divBdr>
            </w:div>
            <w:div w:id="638655626">
              <w:marLeft w:val="0"/>
              <w:marRight w:val="0"/>
              <w:marTop w:val="0"/>
              <w:marBottom w:val="0"/>
              <w:divBdr>
                <w:top w:val="none" w:sz="0" w:space="0" w:color="auto"/>
                <w:left w:val="none" w:sz="0" w:space="0" w:color="auto"/>
                <w:bottom w:val="none" w:sz="0" w:space="0" w:color="auto"/>
                <w:right w:val="none" w:sz="0" w:space="0" w:color="auto"/>
              </w:divBdr>
            </w:div>
            <w:div w:id="1936354278">
              <w:marLeft w:val="0"/>
              <w:marRight w:val="0"/>
              <w:marTop w:val="0"/>
              <w:marBottom w:val="0"/>
              <w:divBdr>
                <w:top w:val="none" w:sz="0" w:space="0" w:color="auto"/>
                <w:left w:val="none" w:sz="0" w:space="0" w:color="auto"/>
                <w:bottom w:val="none" w:sz="0" w:space="0" w:color="auto"/>
                <w:right w:val="none" w:sz="0" w:space="0" w:color="auto"/>
              </w:divBdr>
            </w:div>
          </w:divsChild>
        </w:div>
        <w:div w:id="502823854">
          <w:marLeft w:val="0"/>
          <w:marRight w:val="0"/>
          <w:marTop w:val="0"/>
          <w:marBottom w:val="0"/>
          <w:divBdr>
            <w:top w:val="none" w:sz="0" w:space="0" w:color="auto"/>
            <w:left w:val="none" w:sz="0" w:space="0" w:color="auto"/>
            <w:bottom w:val="none" w:sz="0" w:space="0" w:color="auto"/>
            <w:right w:val="none" w:sz="0" w:space="0" w:color="auto"/>
          </w:divBdr>
        </w:div>
      </w:divsChild>
    </w:div>
    <w:div w:id="1851405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Skype:kevinpearldelta" TargetMode="External"/><Relationship Id="rId7" Type="http://schemas.openxmlformats.org/officeDocument/2006/relationships/image" Target="media/image2.png"/><Relationship Id="rId2" Type="http://schemas.openxmlformats.org/officeDocument/2006/relationships/hyperlink" Target="mailto:sales@lava.limited" TargetMode="External"/><Relationship Id="rId1" Type="http://schemas.openxmlformats.org/officeDocument/2006/relationships/hyperlink" Target="http://www.lava.limited" TargetMode="External"/><Relationship Id="rId6" Type="http://schemas.openxmlformats.org/officeDocument/2006/relationships/hyperlink" Target="Skype:kevinpearldelta" TargetMode="External"/><Relationship Id="rId5" Type="http://schemas.openxmlformats.org/officeDocument/2006/relationships/hyperlink" Target="mailto:sales@lava.limited" TargetMode="External"/><Relationship Id="rId4" Type="http://schemas.openxmlformats.org/officeDocument/2006/relationships/hyperlink" Target="http://www.lava.limite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Skype:kevinpearldelta" TargetMode="External"/><Relationship Id="rId2" Type="http://schemas.openxmlformats.org/officeDocument/2006/relationships/hyperlink" Target="mailto:%20sales@lava.limited" TargetMode="External"/><Relationship Id="rId1" Type="http://schemas.openxmlformats.org/officeDocument/2006/relationships/hyperlink" Target="http://www.lava.limited" TargetMode="External"/><Relationship Id="rId6" Type="http://schemas.openxmlformats.org/officeDocument/2006/relationships/image" Target="media/image2.png"/><Relationship Id="rId5" Type="http://schemas.openxmlformats.org/officeDocument/2006/relationships/hyperlink" Target="Skype:kevinpearldelta" TargetMode="External"/><Relationship Id="rId4" Type="http://schemas.openxmlformats.org/officeDocument/2006/relationships/hyperlink" Target="http://www.lava.limited"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D2B8-FFBB-034C-BA08-FCE2B5BB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2021-01-29T11:31:00Z</dcterms:created>
  <dcterms:modified xsi:type="dcterms:W3CDTF">2021-01-29T11:33:00Z</dcterms:modified>
</cp:coreProperties>
</file>